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8583" w14:textId="77777777" w:rsidR="00603519" w:rsidRPr="002A570B" w:rsidRDefault="00B96EA9" w:rsidP="008D4516">
      <w:pPr>
        <w:shd w:val="clear" w:color="auto" w:fill="FFFFFF"/>
        <w:spacing w:before="240" w:after="240"/>
        <w:jc w:val="center"/>
        <w:rPr>
          <w:rFonts w:ascii="Courier New" w:eastAsia="Courier New" w:hAnsi="Courier New" w:cs="Courier New"/>
          <w:b/>
          <w:sz w:val="24"/>
          <w:szCs w:val="28"/>
        </w:rPr>
      </w:pPr>
      <w:r w:rsidRPr="002A570B">
        <w:rPr>
          <w:rFonts w:ascii="Courier New" w:eastAsia="Courier New" w:hAnsi="Courier New" w:cs="Courier New"/>
          <w:b/>
          <w:sz w:val="24"/>
          <w:szCs w:val="28"/>
        </w:rPr>
        <w:t xml:space="preserve">REUNION DE COMITE DU </w:t>
      </w:r>
      <w:r w:rsidR="00AA6549">
        <w:rPr>
          <w:rFonts w:ascii="Courier New" w:eastAsia="Courier New" w:hAnsi="Courier New" w:cs="Courier New"/>
          <w:b/>
          <w:sz w:val="24"/>
          <w:szCs w:val="28"/>
        </w:rPr>
        <w:t>4</w:t>
      </w:r>
      <w:r w:rsidR="005F2FD7">
        <w:rPr>
          <w:rFonts w:ascii="Courier New" w:eastAsia="Courier New" w:hAnsi="Courier New" w:cs="Courier New"/>
          <w:b/>
          <w:sz w:val="24"/>
          <w:szCs w:val="28"/>
        </w:rPr>
        <w:t xml:space="preserve"> AVRIL 202</w:t>
      </w:r>
      <w:r w:rsidR="00AA6549">
        <w:rPr>
          <w:rFonts w:ascii="Courier New" w:eastAsia="Courier New" w:hAnsi="Courier New" w:cs="Courier New"/>
          <w:b/>
          <w:sz w:val="24"/>
          <w:szCs w:val="28"/>
        </w:rPr>
        <w:t>6</w:t>
      </w:r>
    </w:p>
    <w:p w14:paraId="110DD905" w14:textId="77777777" w:rsidR="0083737B" w:rsidRPr="0025027A" w:rsidRDefault="0083737B" w:rsidP="00590DFA">
      <w:pPr>
        <w:pStyle w:val="Corpsdetexte"/>
      </w:pPr>
    </w:p>
    <w:p w14:paraId="5B4B53FB" w14:textId="77777777" w:rsidR="00CB14B9" w:rsidRPr="002D13D2" w:rsidRDefault="00CB14B9" w:rsidP="00590DFA">
      <w:pPr>
        <w:pStyle w:val="Corpsdetexte"/>
      </w:pPr>
      <w:r w:rsidRPr="002D13D2">
        <w:t xml:space="preserve">Le samedi </w:t>
      </w:r>
      <w:r w:rsidR="00187A75">
        <w:t>4</w:t>
      </w:r>
      <w:r w:rsidR="005F2FD7" w:rsidRPr="002D13D2">
        <w:t xml:space="preserve"> avril 202</w:t>
      </w:r>
      <w:r w:rsidR="00187A75">
        <w:t>6</w:t>
      </w:r>
      <w:r w:rsidRPr="002D13D2">
        <w:t xml:space="preserve"> à </w:t>
      </w:r>
      <w:r w:rsidR="00187A75">
        <w:t>10H</w:t>
      </w:r>
      <w:r w:rsidRPr="002D13D2">
        <w:t>, les membres du Comité du C.C.C.E. se sont réunis</w:t>
      </w:r>
      <w:r w:rsidR="00CD66E0" w:rsidRPr="002D13D2">
        <w:t xml:space="preserve"> à l’Hôtel </w:t>
      </w:r>
      <w:r w:rsidR="00992335" w:rsidRPr="002D13D2">
        <w:t>Mont-Vernon, route</w:t>
      </w:r>
      <w:r w:rsidR="00CD66E0" w:rsidRPr="002D13D2">
        <w:t xml:space="preserve"> de la Chapelle Réanville</w:t>
      </w:r>
      <w:r w:rsidR="00442217" w:rsidRPr="002D13D2">
        <w:t>,</w:t>
      </w:r>
      <w:r w:rsidR="00CD66E0" w:rsidRPr="002D13D2">
        <w:t>27950 Saint Marcel</w:t>
      </w:r>
      <w:r w:rsidRPr="002D13D2">
        <w:t xml:space="preserve"> sur convocation écrite d</w:t>
      </w:r>
      <w:r w:rsidR="00CD66E0" w:rsidRPr="002D13D2">
        <w:t>u</w:t>
      </w:r>
      <w:r w:rsidRPr="002D13D2">
        <w:t xml:space="preserve">  Président en date du </w:t>
      </w:r>
      <w:r w:rsidR="00187A75">
        <w:rPr>
          <w:lang w:val="fr-CH"/>
        </w:rPr>
        <w:t>4</w:t>
      </w:r>
      <w:r w:rsidR="00B275D7" w:rsidRPr="002D13D2">
        <w:rPr>
          <w:lang w:val="fr-CH"/>
        </w:rPr>
        <w:t xml:space="preserve"> mars 202</w:t>
      </w:r>
      <w:r w:rsidR="00187A75">
        <w:rPr>
          <w:lang w:val="fr-CH"/>
        </w:rPr>
        <w:t>6</w:t>
      </w:r>
      <w:r w:rsidRPr="002D13D2">
        <w:t>, conformément aux statuts.</w:t>
      </w:r>
    </w:p>
    <w:p w14:paraId="73E1A2BE" w14:textId="77777777" w:rsidR="00CB14B9" w:rsidRPr="002D13D2" w:rsidRDefault="00CB14B9" w:rsidP="00CB14B9">
      <w:pPr>
        <w:rPr>
          <w:rFonts w:ascii="Courier" w:hAnsi="Courier"/>
          <w:sz w:val="20"/>
          <w:szCs w:val="20"/>
        </w:rPr>
      </w:pPr>
    </w:p>
    <w:p w14:paraId="322D35B5" w14:textId="77777777" w:rsidR="00CB14B9" w:rsidRPr="002D13D2" w:rsidRDefault="00756FAC" w:rsidP="00CB14B9">
      <w:pPr>
        <w:rPr>
          <w:rFonts w:ascii="Courier" w:hAnsi="Courier"/>
          <w:sz w:val="20"/>
          <w:szCs w:val="20"/>
        </w:rPr>
      </w:pPr>
      <w:r w:rsidRPr="002D13D2">
        <w:rPr>
          <w:rFonts w:ascii="Courier" w:hAnsi="Courier"/>
          <w:sz w:val="20"/>
          <w:szCs w:val="20"/>
        </w:rPr>
        <w:t>Présents :</w:t>
      </w:r>
      <w:r w:rsidRPr="002D13D2">
        <w:rPr>
          <w:rFonts w:ascii="Courier" w:hAnsi="Courier"/>
          <w:sz w:val="20"/>
          <w:szCs w:val="20"/>
        </w:rPr>
        <w:tab/>
      </w:r>
      <w:r w:rsidR="00CB14B9" w:rsidRPr="002D13D2">
        <w:rPr>
          <w:rFonts w:ascii="Courier" w:hAnsi="Courier"/>
          <w:sz w:val="20"/>
          <w:szCs w:val="20"/>
        </w:rPr>
        <w:t>Mesdames ARNOULT,</w:t>
      </w:r>
      <w:r w:rsidR="00590DFA" w:rsidRPr="002D13D2">
        <w:rPr>
          <w:rFonts w:ascii="Courier" w:hAnsi="Courier"/>
          <w:sz w:val="20"/>
          <w:szCs w:val="20"/>
        </w:rPr>
        <w:t>ROBI</w:t>
      </w:r>
      <w:r w:rsidR="00CD66E0" w:rsidRPr="002D13D2">
        <w:rPr>
          <w:rFonts w:ascii="Courier" w:hAnsi="Courier"/>
          <w:sz w:val="20"/>
          <w:szCs w:val="20"/>
        </w:rPr>
        <w:t>N</w:t>
      </w:r>
      <w:r w:rsidR="00CB14B9" w:rsidRPr="002D13D2">
        <w:rPr>
          <w:rFonts w:ascii="Courier" w:hAnsi="Courier"/>
          <w:sz w:val="20"/>
          <w:szCs w:val="20"/>
        </w:rPr>
        <w:t xml:space="preserve"> </w:t>
      </w:r>
    </w:p>
    <w:p w14:paraId="0B721CC6" w14:textId="77777777" w:rsidR="00CB14B9" w:rsidRPr="002D13D2" w:rsidRDefault="00CB14B9" w:rsidP="00CB14B9">
      <w:pPr>
        <w:rPr>
          <w:rFonts w:ascii="Courier" w:hAnsi="Courier"/>
          <w:sz w:val="20"/>
          <w:szCs w:val="20"/>
        </w:rPr>
      </w:pPr>
      <w:r w:rsidRPr="002D13D2">
        <w:rPr>
          <w:rFonts w:ascii="Courier" w:hAnsi="Courier"/>
          <w:sz w:val="20"/>
          <w:szCs w:val="20"/>
        </w:rPr>
        <w:tab/>
        <w:t xml:space="preserve">    </w:t>
      </w:r>
      <w:r w:rsidR="00756FAC" w:rsidRPr="002D13D2">
        <w:rPr>
          <w:rFonts w:ascii="Courier" w:hAnsi="Courier"/>
          <w:sz w:val="20"/>
          <w:szCs w:val="20"/>
        </w:rPr>
        <w:t xml:space="preserve"> </w:t>
      </w:r>
      <w:r w:rsidR="00756FAC" w:rsidRPr="002D13D2">
        <w:rPr>
          <w:rFonts w:ascii="Courier" w:hAnsi="Courier"/>
          <w:sz w:val="20"/>
          <w:szCs w:val="20"/>
        </w:rPr>
        <w:tab/>
      </w:r>
      <w:r w:rsidRPr="002D13D2">
        <w:rPr>
          <w:rFonts w:ascii="Courier" w:hAnsi="Courier"/>
          <w:sz w:val="20"/>
          <w:szCs w:val="20"/>
        </w:rPr>
        <w:t>Messieurs ARNOULT</w:t>
      </w:r>
      <w:r w:rsidR="00E13957" w:rsidRPr="002D13D2">
        <w:rPr>
          <w:rFonts w:ascii="Courier" w:hAnsi="Courier"/>
          <w:sz w:val="20"/>
          <w:szCs w:val="20"/>
        </w:rPr>
        <w:t xml:space="preserve">, </w:t>
      </w:r>
      <w:r w:rsidR="00CD66E0" w:rsidRPr="002D13D2">
        <w:rPr>
          <w:rFonts w:ascii="Courier" w:hAnsi="Courier"/>
          <w:sz w:val="20"/>
          <w:szCs w:val="20"/>
        </w:rPr>
        <w:t>MATTERA, VERNAY et VINCENT</w:t>
      </w:r>
      <w:r w:rsidRPr="002D13D2">
        <w:rPr>
          <w:rFonts w:ascii="Courier" w:hAnsi="Courier"/>
          <w:sz w:val="20"/>
          <w:szCs w:val="20"/>
        </w:rPr>
        <w:t xml:space="preserve"> </w:t>
      </w:r>
      <w:r w:rsidR="00B275D7" w:rsidRPr="002D13D2">
        <w:rPr>
          <w:rFonts w:ascii="Courier" w:hAnsi="Courier"/>
          <w:sz w:val="20"/>
          <w:szCs w:val="20"/>
        </w:rPr>
        <w:t xml:space="preserve">  </w:t>
      </w:r>
    </w:p>
    <w:p w14:paraId="33C69E5D" w14:textId="77777777" w:rsidR="00CB14B9" w:rsidRPr="002D13D2" w:rsidRDefault="00CB14B9" w:rsidP="00CB14B9">
      <w:pPr>
        <w:rPr>
          <w:rFonts w:ascii="Courier" w:hAnsi="Courier"/>
          <w:sz w:val="20"/>
          <w:szCs w:val="20"/>
        </w:rPr>
      </w:pPr>
      <w:r w:rsidRPr="002D13D2">
        <w:rPr>
          <w:rFonts w:ascii="Courier" w:hAnsi="Courier"/>
          <w:sz w:val="20"/>
          <w:szCs w:val="20"/>
        </w:rPr>
        <w:t>Excusé</w:t>
      </w:r>
      <w:r w:rsidR="00756FAC" w:rsidRPr="002D13D2">
        <w:rPr>
          <w:rFonts w:ascii="Courier" w:hAnsi="Courier"/>
          <w:sz w:val="20"/>
          <w:szCs w:val="20"/>
        </w:rPr>
        <w:t xml:space="preserve">s  : </w:t>
      </w:r>
      <w:r w:rsidR="00756FAC" w:rsidRPr="002D13D2">
        <w:rPr>
          <w:rFonts w:ascii="Courier" w:hAnsi="Courier"/>
          <w:sz w:val="20"/>
          <w:szCs w:val="20"/>
        </w:rPr>
        <w:tab/>
        <w:t>M</w:t>
      </w:r>
      <w:r w:rsidR="00590DFA" w:rsidRPr="002D13D2">
        <w:rPr>
          <w:rFonts w:ascii="Courier" w:hAnsi="Courier"/>
          <w:sz w:val="20"/>
          <w:szCs w:val="20"/>
        </w:rPr>
        <w:t>a</w:t>
      </w:r>
      <w:r w:rsidR="00756FAC" w:rsidRPr="002D13D2">
        <w:rPr>
          <w:rFonts w:ascii="Courier" w:hAnsi="Courier"/>
          <w:sz w:val="20"/>
          <w:szCs w:val="20"/>
        </w:rPr>
        <w:t>dame MER</w:t>
      </w:r>
      <w:r w:rsidR="00590DFA" w:rsidRPr="002D13D2">
        <w:rPr>
          <w:rFonts w:ascii="Courier" w:hAnsi="Courier"/>
          <w:sz w:val="20"/>
          <w:szCs w:val="20"/>
        </w:rPr>
        <w:t>Y</w:t>
      </w:r>
      <w:r w:rsidR="00E13957" w:rsidRPr="002D13D2">
        <w:rPr>
          <w:rFonts w:ascii="Courier" w:hAnsi="Courier"/>
          <w:sz w:val="20"/>
          <w:szCs w:val="20"/>
        </w:rPr>
        <w:t>,</w:t>
      </w:r>
      <w:r w:rsidR="00187A75">
        <w:rPr>
          <w:rFonts w:ascii="Courier" w:hAnsi="Courier"/>
          <w:sz w:val="20"/>
          <w:szCs w:val="20"/>
        </w:rPr>
        <w:t xml:space="preserve"> Madame Daoust,</w:t>
      </w:r>
      <w:r w:rsidRPr="002D13D2">
        <w:rPr>
          <w:rFonts w:ascii="Courier" w:hAnsi="Courier"/>
          <w:sz w:val="20"/>
          <w:szCs w:val="20"/>
        </w:rPr>
        <w:t xml:space="preserve"> M</w:t>
      </w:r>
      <w:r w:rsidR="00CD66E0" w:rsidRPr="002D13D2">
        <w:rPr>
          <w:rFonts w:ascii="Courier" w:hAnsi="Courier"/>
          <w:sz w:val="20"/>
          <w:szCs w:val="20"/>
        </w:rPr>
        <w:t>adame ROSSI</w:t>
      </w:r>
      <w:r w:rsidR="00E13957" w:rsidRPr="002D13D2">
        <w:rPr>
          <w:rFonts w:ascii="Courier" w:hAnsi="Courier"/>
          <w:sz w:val="20"/>
          <w:szCs w:val="20"/>
        </w:rPr>
        <w:t xml:space="preserve"> et M</w:t>
      </w:r>
      <w:r w:rsidR="00663A1F">
        <w:rPr>
          <w:rFonts w:ascii="Courier" w:hAnsi="Courier"/>
          <w:sz w:val="20"/>
          <w:szCs w:val="20"/>
        </w:rPr>
        <w:t xml:space="preserve">onsieur </w:t>
      </w:r>
      <w:r w:rsidR="00E13957" w:rsidRPr="002D13D2">
        <w:rPr>
          <w:rFonts w:ascii="Courier" w:hAnsi="Courier"/>
          <w:sz w:val="20"/>
          <w:szCs w:val="20"/>
        </w:rPr>
        <w:t>LARIVE</w:t>
      </w:r>
    </w:p>
    <w:p w14:paraId="65B625BB" w14:textId="77777777" w:rsidR="00603519" w:rsidRPr="002D13D2" w:rsidRDefault="00187A75" w:rsidP="005F6D47">
      <w:pPr>
        <w:rPr>
          <w:rFonts w:ascii="Times New Roman" w:eastAsia="Times New Roman" w:hAnsi="Times New Roman" w:cs="Times New Roman"/>
          <w:sz w:val="20"/>
          <w:szCs w:val="20"/>
        </w:rPr>
      </w:pPr>
      <w:r>
        <w:rPr>
          <w:rFonts w:ascii="Courier" w:hAnsi="Courier"/>
          <w:sz w:val="20"/>
          <w:szCs w:val="20"/>
        </w:rPr>
        <w:t>6</w:t>
      </w:r>
      <w:r w:rsidR="00CB14B9" w:rsidRPr="002D13D2">
        <w:rPr>
          <w:rFonts w:ascii="Courier" w:hAnsi="Courier"/>
          <w:sz w:val="20"/>
          <w:szCs w:val="20"/>
        </w:rPr>
        <w:t xml:space="preserve"> membres du Comité étant présents, le quorum est atteint et le Comité peut délibérer sur l’ordre du jour suivan</w:t>
      </w:r>
      <w:r w:rsidR="00480586" w:rsidRPr="002D13D2">
        <w:rPr>
          <w:rFonts w:ascii="Courier" w:hAnsi="Courier"/>
          <w:sz w:val="20"/>
          <w:szCs w:val="20"/>
        </w:rPr>
        <w:t>t :</w:t>
      </w:r>
      <w:r w:rsidR="007F008A" w:rsidRPr="002D13D2">
        <w:rPr>
          <w:rFonts w:ascii="Times New Roman" w:eastAsia="Times New Roman" w:hAnsi="Times New Roman" w:cs="Times New Roman"/>
          <w:sz w:val="20"/>
          <w:szCs w:val="20"/>
        </w:rPr>
        <w:t xml:space="preserve">  </w:t>
      </w:r>
    </w:p>
    <w:p w14:paraId="17D26FDF" w14:textId="77777777" w:rsidR="001367DF" w:rsidRPr="001367DF" w:rsidRDefault="001367DF" w:rsidP="001367DF">
      <w:pPr>
        <w:shd w:val="clear" w:color="auto" w:fill="FFFFFF"/>
        <w:ind w:left="1005"/>
        <w:contextualSpacing/>
        <w:rPr>
          <w:rFonts w:ascii="Courier New" w:eastAsia="Times New Roman" w:hAnsi="Courier New" w:cs="Courier New"/>
          <w:color w:val="222222"/>
          <w:sz w:val="20"/>
          <w:szCs w:val="20"/>
        </w:rPr>
      </w:pPr>
    </w:p>
    <w:p w14:paraId="7F1A77EE" w14:textId="77777777" w:rsidR="0062084A" w:rsidRDefault="0062084A" w:rsidP="0062084A">
      <w:pPr>
        <w:shd w:val="clear" w:color="auto" w:fill="FFFFFF"/>
        <w:ind w:left="1005"/>
        <w:contextualSpacing/>
        <w:rPr>
          <w:rFonts w:ascii="Courier New" w:eastAsia="Times New Roman" w:hAnsi="Courier New" w:cs="Courier New"/>
          <w:b/>
          <w:color w:val="222222"/>
          <w:sz w:val="20"/>
          <w:szCs w:val="20"/>
          <w:u w:val="single"/>
        </w:rPr>
      </w:pPr>
      <w:r w:rsidRPr="0062084A">
        <w:rPr>
          <w:rFonts w:ascii="Courier New" w:eastAsia="Times New Roman" w:hAnsi="Courier New" w:cs="Courier New"/>
          <w:b/>
          <w:color w:val="222222"/>
          <w:sz w:val="20"/>
          <w:szCs w:val="20"/>
          <w:u w:val="single"/>
        </w:rPr>
        <w:t>ORDRE DU JOUR :</w:t>
      </w:r>
    </w:p>
    <w:p w14:paraId="3577CEF6" w14:textId="77777777" w:rsidR="0062084A" w:rsidRPr="0062084A" w:rsidRDefault="0062084A" w:rsidP="0062084A">
      <w:pPr>
        <w:shd w:val="clear" w:color="auto" w:fill="FFFFFF"/>
        <w:ind w:left="1005"/>
        <w:contextualSpacing/>
        <w:rPr>
          <w:rFonts w:ascii="Courier New" w:eastAsia="Times New Roman" w:hAnsi="Courier New" w:cs="Courier New"/>
          <w:b/>
          <w:color w:val="222222"/>
          <w:sz w:val="20"/>
          <w:szCs w:val="20"/>
          <w:u w:val="single"/>
        </w:rPr>
      </w:pPr>
    </w:p>
    <w:p w14:paraId="504B839D" w14:textId="77777777" w:rsidR="0062084A" w:rsidRPr="0062084A" w:rsidRDefault="0062084A" w:rsidP="0062084A">
      <w:pPr>
        <w:shd w:val="clear" w:color="auto" w:fill="FFFFFF"/>
        <w:ind w:left="1005"/>
        <w:contextualSpacing/>
        <w:rPr>
          <w:rFonts w:ascii="Courier New" w:eastAsia="Times New Roman" w:hAnsi="Courier New" w:cs="Courier New"/>
          <w:color w:val="222222"/>
          <w:sz w:val="20"/>
          <w:szCs w:val="20"/>
        </w:rPr>
      </w:pPr>
      <w:r w:rsidRPr="0062084A">
        <w:rPr>
          <w:rFonts w:ascii="Courier New" w:eastAsia="Times New Roman" w:hAnsi="Courier New" w:cs="Courier New"/>
          <w:color w:val="222222"/>
          <w:sz w:val="20"/>
          <w:szCs w:val="20"/>
        </w:rPr>
        <w:t>-    </w:t>
      </w:r>
      <w:r>
        <w:rPr>
          <w:rFonts w:ascii="Courier New" w:eastAsia="Times New Roman" w:hAnsi="Courier New" w:cs="Courier New"/>
          <w:color w:val="222222"/>
          <w:sz w:val="20"/>
          <w:szCs w:val="20"/>
        </w:rPr>
        <w:t xml:space="preserve">     </w:t>
      </w:r>
      <w:r w:rsidRPr="0062084A">
        <w:rPr>
          <w:rFonts w:ascii="Courier New" w:eastAsia="Times New Roman" w:hAnsi="Courier New" w:cs="Courier New"/>
          <w:color w:val="222222"/>
          <w:sz w:val="20"/>
          <w:szCs w:val="20"/>
        </w:rPr>
        <w:t xml:space="preserve">Approbation du P.V. de la  Réunion de Comité du 5 février 2026 </w:t>
      </w:r>
    </w:p>
    <w:p w14:paraId="7C050C7A" w14:textId="77777777" w:rsidR="0062084A" w:rsidRPr="0062084A" w:rsidRDefault="0062084A" w:rsidP="0062084A">
      <w:pPr>
        <w:shd w:val="clear" w:color="auto" w:fill="FFFFFF"/>
        <w:ind w:left="1005"/>
        <w:contextualSpacing/>
        <w:rPr>
          <w:rFonts w:ascii="Courier New" w:eastAsia="Times New Roman" w:hAnsi="Courier New" w:cs="Courier New"/>
          <w:color w:val="222222"/>
          <w:sz w:val="20"/>
          <w:szCs w:val="20"/>
        </w:rPr>
      </w:pPr>
      <w:r w:rsidRPr="0062084A">
        <w:rPr>
          <w:rFonts w:ascii="Courier New" w:eastAsia="Times New Roman" w:hAnsi="Courier New" w:cs="Courier New"/>
          <w:color w:val="222222"/>
          <w:sz w:val="20"/>
          <w:szCs w:val="20"/>
        </w:rPr>
        <w:t xml:space="preserve">                             (Déjà approuvé le 5 mars 2026)</w:t>
      </w:r>
    </w:p>
    <w:p w14:paraId="68BC9A7B" w14:textId="77777777" w:rsidR="0062084A" w:rsidRPr="0062084A" w:rsidRDefault="0062084A" w:rsidP="0062084A">
      <w:pPr>
        <w:shd w:val="clear" w:color="auto" w:fill="FFFFFF"/>
        <w:ind w:left="1005"/>
        <w:contextualSpacing/>
        <w:rPr>
          <w:rFonts w:ascii="Courier New" w:eastAsia="Times New Roman" w:hAnsi="Courier New" w:cs="Courier New"/>
          <w:color w:val="222222"/>
          <w:sz w:val="20"/>
          <w:szCs w:val="20"/>
        </w:rPr>
      </w:pPr>
      <w:r w:rsidRPr="0062084A">
        <w:rPr>
          <w:rFonts w:ascii="Courier New" w:eastAsia="Times New Roman" w:hAnsi="Courier New" w:cs="Courier New"/>
          <w:color w:val="222222"/>
          <w:sz w:val="20"/>
          <w:szCs w:val="20"/>
        </w:rPr>
        <w:t>-          Admission des nouveaux membres</w:t>
      </w:r>
    </w:p>
    <w:p w14:paraId="267F4BC2" w14:textId="77777777" w:rsidR="0062084A" w:rsidRPr="0062084A" w:rsidRDefault="0062084A" w:rsidP="0062084A">
      <w:pPr>
        <w:shd w:val="clear" w:color="auto" w:fill="FFFFFF"/>
        <w:ind w:left="1005"/>
        <w:contextualSpacing/>
        <w:rPr>
          <w:rFonts w:ascii="Courier New" w:eastAsia="Times New Roman" w:hAnsi="Courier New" w:cs="Courier New"/>
          <w:color w:val="222222"/>
          <w:sz w:val="20"/>
          <w:szCs w:val="20"/>
        </w:rPr>
      </w:pPr>
      <w:r w:rsidRPr="0062084A">
        <w:rPr>
          <w:rFonts w:ascii="Courier New" w:eastAsia="Times New Roman" w:hAnsi="Courier New" w:cs="Courier New"/>
          <w:color w:val="222222"/>
          <w:sz w:val="20"/>
          <w:szCs w:val="20"/>
        </w:rPr>
        <w:t>-          NE 2027 vendredi 5 février  (Classement au Best 5 races)</w:t>
      </w:r>
    </w:p>
    <w:p w14:paraId="7C8A1A9A" w14:textId="77777777" w:rsidR="0062084A" w:rsidRPr="0062084A" w:rsidRDefault="0062084A" w:rsidP="0062084A">
      <w:pPr>
        <w:shd w:val="clear" w:color="auto" w:fill="FFFFFF"/>
        <w:ind w:left="1005"/>
        <w:contextualSpacing/>
        <w:rPr>
          <w:rFonts w:ascii="Courier New" w:eastAsia="Times New Roman" w:hAnsi="Courier New" w:cs="Courier New"/>
          <w:color w:val="222222"/>
          <w:sz w:val="20"/>
          <w:szCs w:val="20"/>
        </w:rPr>
      </w:pPr>
      <w:r w:rsidRPr="0062084A">
        <w:rPr>
          <w:rFonts w:ascii="Courier New" w:eastAsia="Times New Roman" w:hAnsi="Courier New" w:cs="Courier New"/>
          <w:color w:val="222222"/>
          <w:sz w:val="20"/>
          <w:szCs w:val="20"/>
        </w:rPr>
        <w:t>-</w:t>
      </w:r>
      <w:r w:rsidRPr="0062084A">
        <w:rPr>
          <w:rFonts w:ascii="Courier New" w:eastAsia="Times New Roman" w:hAnsi="Courier New" w:cs="Courier New"/>
          <w:color w:val="222222"/>
          <w:sz w:val="20"/>
          <w:szCs w:val="20"/>
        </w:rPr>
        <w:tab/>
        <w:t xml:space="preserve">      Date de l’AG 2027 le samedi 10 avril</w:t>
      </w:r>
    </w:p>
    <w:p w14:paraId="592B90F0" w14:textId="77777777" w:rsidR="0062084A" w:rsidRPr="0062084A" w:rsidRDefault="0062084A" w:rsidP="0062084A">
      <w:pPr>
        <w:shd w:val="clear" w:color="auto" w:fill="FFFFFF"/>
        <w:ind w:left="1005"/>
        <w:contextualSpacing/>
        <w:rPr>
          <w:rFonts w:ascii="Courier New" w:eastAsia="Times New Roman" w:hAnsi="Courier New" w:cs="Courier New"/>
          <w:color w:val="222222"/>
          <w:sz w:val="20"/>
          <w:szCs w:val="20"/>
        </w:rPr>
      </w:pPr>
      <w:r w:rsidRPr="0062084A">
        <w:rPr>
          <w:rFonts w:ascii="Courier New" w:eastAsia="Times New Roman" w:hAnsi="Courier New" w:cs="Courier New"/>
          <w:color w:val="222222"/>
          <w:sz w:val="20"/>
          <w:szCs w:val="20"/>
        </w:rPr>
        <w:t xml:space="preserve">- </w:t>
      </w:r>
      <w:r w:rsidRPr="0062084A">
        <w:rPr>
          <w:rFonts w:ascii="Courier New" w:eastAsia="Times New Roman" w:hAnsi="Courier New" w:cs="Courier New"/>
          <w:color w:val="222222"/>
          <w:sz w:val="20"/>
          <w:szCs w:val="20"/>
        </w:rPr>
        <w:tab/>
        <w:t xml:space="preserve">      Projet spéciales 2027</w:t>
      </w:r>
    </w:p>
    <w:p w14:paraId="77641EED" w14:textId="77777777" w:rsidR="0062084A" w:rsidRPr="0062084A" w:rsidRDefault="0062084A" w:rsidP="0062084A">
      <w:pPr>
        <w:shd w:val="clear" w:color="auto" w:fill="FFFFFF"/>
        <w:ind w:left="1005"/>
        <w:contextualSpacing/>
        <w:rPr>
          <w:rFonts w:ascii="Courier New" w:eastAsia="Times New Roman" w:hAnsi="Courier New" w:cs="Courier New"/>
          <w:color w:val="222222"/>
          <w:sz w:val="20"/>
          <w:szCs w:val="20"/>
        </w:rPr>
      </w:pPr>
      <w:r w:rsidRPr="0062084A">
        <w:rPr>
          <w:rFonts w:ascii="Courier New" w:eastAsia="Times New Roman" w:hAnsi="Courier New" w:cs="Courier New"/>
          <w:color w:val="222222"/>
          <w:sz w:val="20"/>
          <w:szCs w:val="20"/>
        </w:rPr>
        <w:t xml:space="preserve">-  </w:t>
      </w:r>
      <w:r w:rsidRPr="0062084A">
        <w:rPr>
          <w:rFonts w:ascii="Courier New" w:eastAsia="Times New Roman" w:hAnsi="Courier New" w:cs="Courier New"/>
          <w:color w:val="222222"/>
          <w:sz w:val="20"/>
          <w:szCs w:val="20"/>
        </w:rPr>
        <w:tab/>
        <w:t xml:space="preserve">      Demande d’extension (Chiens du Mexique et du Pérou) Mme Pressiat </w:t>
      </w:r>
      <w:r>
        <w:rPr>
          <w:rFonts w:ascii="Courier New" w:eastAsia="Times New Roman" w:hAnsi="Courier New" w:cs="Courier New"/>
          <w:color w:val="222222"/>
          <w:sz w:val="20"/>
          <w:szCs w:val="20"/>
        </w:rPr>
        <w:t xml:space="preserve">  </w:t>
      </w:r>
      <w:r w:rsidRPr="0062084A">
        <w:rPr>
          <w:rFonts w:ascii="Courier New" w:eastAsia="Times New Roman" w:hAnsi="Courier New" w:cs="Courier New"/>
          <w:color w:val="222222"/>
          <w:sz w:val="20"/>
          <w:szCs w:val="20"/>
        </w:rPr>
        <w:t xml:space="preserve">Violaine </w:t>
      </w:r>
    </w:p>
    <w:p w14:paraId="57035ED6" w14:textId="77777777" w:rsidR="0062084A" w:rsidRPr="0062084A" w:rsidRDefault="0062084A" w:rsidP="0062084A">
      <w:pPr>
        <w:shd w:val="clear" w:color="auto" w:fill="FFFFFF"/>
        <w:ind w:left="1005"/>
        <w:contextualSpacing/>
        <w:rPr>
          <w:rFonts w:ascii="Courier New" w:eastAsia="Times New Roman" w:hAnsi="Courier New" w:cs="Courier New"/>
          <w:color w:val="222222"/>
          <w:sz w:val="20"/>
          <w:szCs w:val="20"/>
        </w:rPr>
      </w:pPr>
      <w:r w:rsidRPr="0062084A">
        <w:rPr>
          <w:rFonts w:ascii="Courier New" w:eastAsia="Times New Roman" w:hAnsi="Courier New" w:cs="Courier New"/>
          <w:color w:val="222222"/>
          <w:sz w:val="20"/>
          <w:szCs w:val="20"/>
        </w:rPr>
        <w:t xml:space="preserve">           M Dumortier Alain pour les races du 9</w:t>
      </w:r>
      <w:r w:rsidRPr="0062084A">
        <w:rPr>
          <w:rFonts w:ascii="Courier New" w:eastAsia="Times New Roman" w:hAnsi="Courier New" w:cs="Courier New"/>
          <w:color w:val="222222"/>
          <w:sz w:val="20"/>
          <w:szCs w:val="20"/>
          <w:vertAlign w:val="superscript"/>
        </w:rPr>
        <w:t>ème</w:t>
      </w:r>
      <w:r w:rsidRPr="0062084A">
        <w:rPr>
          <w:rFonts w:ascii="Courier New" w:eastAsia="Times New Roman" w:hAnsi="Courier New" w:cs="Courier New"/>
          <w:color w:val="222222"/>
          <w:sz w:val="20"/>
          <w:szCs w:val="20"/>
        </w:rPr>
        <w:t xml:space="preserve"> groupe</w:t>
      </w:r>
    </w:p>
    <w:p w14:paraId="375A1195" w14:textId="77777777" w:rsidR="0062084A" w:rsidRPr="0062084A" w:rsidRDefault="0062084A" w:rsidP="0062084A">
      <w:pPr>
        <w:shd w:val="clear" w:color="auto" w:fill="FFFFFF"/>
        <w:ind w:left="1005"/>
        <w:contextualSpacing/>
        <w:rPr>
          <w:rFonts w:ascii="Courier New" w:eastAsia="Times New Roman" w:hAnsi="Courier New" w:cs="Courier New"/>
          <w:color w:val="222222"/>
          <w:sz w:val="20"/>
          <w:szCs w:val="20"/>
        </w:rPr>
      </w:pPr>
      <w:r w:rsidRPr="0062084A">
        <w:rPr>
          <w:rFonts w:ascii="Courier New" w:eastAsia="Times New Roman" w:hAnsi="Courier New" w:cs="Courier New"/>
          <w:color w:val="222222"/>
          <w:sz w:val="20"/>
          <w:szCs w:val="20"/>
        </w:rPr>
        <w:t>-          Point sur les questions pour l’Assemblée Générale</w:t>
      </w:r>
    </w:p>
    <w:p w14:paraId="156152CE" w14:textId="77777777" w:rsidR="0062084A" w:rsidRPr="0062084A" w:rsidRDefault="0062084A" w:rsidP="0062084A">
      <w:pPr>
        <w:shd w:val="clear" w:color="auto" w:fill="FFFFFF"/>
        <w:ind w:left="1005"/>
        <w:contextualSpacing/>
        <w:rPr>
          <w:rFonts w:ascii="Courier New" w:eastAsia="Times New Roman" w:hAnsi="Courier New" w:cs="Courier New"/>
          <w:color w:val="222222"/>
          <w:sz w:val="20"/>
          <w:szCs w:val="20"/>
        </w:rPr>
      </w:pPr>
    </w:p>
    <w:p w14:paraId="51B25BDD" w14:textId="77777777" w:rsidR="00E265F1" w:rsidRPr="00E265F1" w:rsidRDefault="0062084A" w:rsidP="00187A75">
      <w:pPr>
        <w:shd w:val="clear" w:color="auto" w:fill="FFFFFF"/>
        <w:ind w:left="1005"/>
        <w:contextualSpacing/>
        <w:rPr>
          <w:rFonts w:ascii="Courier New" w:eastAsia="Times New Roman" w:hAnsi="Courier New" w:cs="Courier New"/>
          <w:color w:val="222222"/>
          <w:sz w:val="20"/>
          <w:szCs w:val="20"/>
        </w:rPr>
      </w:pPr>
      <w:r w:rsidRPr="0062084A">
        <w:rPr>
          <w:rFonts w:ascii="Courier New" w:eastAsia="Times New Roman" w:hAnsi="Courier New" w:cs="Courier New"/>
          <w:color w:val="222222"/>
          <w:sz w:val="20"/>
          <w:szCs w:val="20"/>
        </w:rPr>
        <w:t>-         Questions Diverses</w:t>
      </w:r>
    </w:p>
    <w:p w14:paraId="427AFB83" w14:textId="77777777" w:rsidR="00E265F1" w:rsidRPr="00E265F1" w:rsidRDefault="00E265F1" w:rsidP="00E265F1">
      <w:pPr>
        <w:ind w:left="645" w:right="-1417"/>
        <w:rPr>
          <w:rFonts w:ascii="Courier New" w:eastAsia="Times" w:hAnsi="Courier New" w:cs="Courier New"/>
          <w:b/>
          <w:sz w:val="20"/>
          <w:szCs w:val="20"/>
        </w:rPr>
      </w:pPr>
    </w:p>
    <w:p w14:paraId="030F9C59" w14:textId="77777777" w:rsidR="00E265F1" w:rsidRPr="00E265F1" w:rsidRDefault="00E265F1" w:rsidP="00E265F1">
      <w:pPr>
        <w:ind w:left="645" w:right="-1417"/>
        <w:rPr>
          <w:rFonts w:ascii="Times" w:eastAsia="Times" w:hAnsi="Times" w:cs="Times New Roman"/>
          <w:b/>
          <w:sz w:val="24"/>
          <w:szCs w:val="20"/>
        </w:rPr>
      </w:pPr>
    </w:p>
    <w:p w14:paraId="08EDA7F3" w14:textId="77777777" w:rsidR="001367DF" w:rsidRPr="001367DF" w:rsidRDefault="001367DF" w:rsidP="001367DF">
      <w:pPr>
        <w:ind w:left="645" w:right="-1417"/>
        <w:rPr>
          <w:rFonts w:ascii="Times" w:eastAsia="Times" w:hAnsi="Times" w:cs="Times New Roman"/>
          <w:b/>
          <w:sz w:val="24"/>
          <w:szCs w:val="20"/>
        </w:rPr>
      </w:pPr>
    </w:p>
    <w:p w14:paraId="2050CFCD" w14:textId="77777777" w:rsidR="00B275D7" w:rsidRPr="00F525CE" w:rsidRDefault="00E13957" w:rsidP="00F525CE">
      <w:pPr>
        <w:shd w:val="clear" w:color="auto" w:fill="FFFFFF"/>
        <w:rPr>
          <w:rFonts w:ascii="Times" w:eastAsia="Times New Roman" w:hAnsi="Times" w:cs="Times"/>
          <w:sz w:val="24"/>
          <w:szCs w:val="24"/>
        </w:rPr>
      </w:pPr>
      <w:r w:rsidRPr="002D13D2">
        <w:rPr>
          <w:rFonts w:ascii="Times" w:eastAsia="Times" w:hAnsi="Times" w:cs="Times New Roman"/>
        </w:rPr>
        <w:t xml:space="preserve"> </w:t>
      </w:r>
      <w:r w:rsidR="00B275D7" w:rsidRPr="00F525CE">
        <w:rPr>
          <w:rFonts w:ascii="Courier New" w:eastAsia="Courier New" w:hAnsi="Courier New" w:cs="Courier New"/>
          <w:b/>
          <w:sz w:val="24"/>
          <w:szCs w:val="28"/>
          <w:u w:val="single"/>
        </w:rPr>
        <w:t xml:space="preserve">Approbation du P.V. de la  Réunion de Comité du </w:t>
      </w:r>
      <w:r w:rsidRPr="00F525CE">
        <w:rPr>
          <w:rFonts w:ascii="Courier New" w:eastAsia="Courier New" w:hAnsi="Courier New" w:cs="Courier New"/>
          <w:b/>
          <w:sz w:val="24"/>
          <w:szCs w:val="28"/>
          <w:u w:val="single"/>
        </w:rPr>
        <w:t>0</w:t>
      </w:r>
      <w:r w:rsidR="0062084A">
        <w:rPr>
          <w:rFonts w:ascii="Courier New" w:eastAsia="Courier New" w:hAnsi="Courier New" w:cs="Courier New"/>
          <w:b/>
          <w:sz w:val="24"/>
          <w:szCs w:val="28"/>
          <w:u w:val="single"/>
        </w:rPr>
        <w:t>5</w:t>
      </w:r>
      <w:r w:rsidR="00B275D7" w:rsidRPr="00F525CE">
        <w:rPr>
          <w:rFonts w:ascii="Courier New" w:eastAsia="Courier New" w:hAnsi="Courier New" w:cs="Courier New"/>
          <w:b/>
          <w:sz w:val="24"/>
          <w:szCs w:val="28"/>
          <w:u w:val="single"/>
        </w:rPr>
        <w:t xml:space="preserve"> février 202</w:t>
      </w:r>
      <w:r w:rsidR="0062084A">
        <w:rPr>
          <w:rFonts w:ascii="Courier New" w:eastAsia="Courier New" w:hAnsi="Courier New" w:cs="Courier New"/>
          <w:b/>
          <w:sz w:val="24"/>
          <w:szCs w:val="28"/>
          <w:u w:val="single"/>
        </w:rPr>
        <w:t>6</w:t>
      </w:r>
    </w:p>
    <w:p w14:paraId="5740B09F" w14:textId="77777777" w:rsidR="00603519" w:rsidRPr="002D13D2" w:rsidRDefault="00B275D7">
      <w:pPr>
        <w:widowControl w:val="0"/>
        <w:shd w:val="clear" w:color="auto" w:fill="FFFFFF"/>
        <w:rPr>
          <w:rFonts w:ascii="Courier New" w:eastAsia="Courier New" w:hAnsi="Courier New" w:cs="Courier New"/>
          <w:b/>
          <w:sz w:val="18"/>
          <w:szCs w:val="20"/>
        </w:rPr>
      </w:pPr>
      <w:r w:rsidRPr="002D13D2">
        <w:rPr>
          <w:rFonts w:ascii="Courier New" w:eastAsia="Courier New" w:hAnsi="Courier New" w:cs="Courier New"/>
          <w:b/>
          <w:sz w:val="24"/>
          <w:szCs w:val="28"/>
          <w:u w:val="single"/>
        </w:rPr>
        <w:t xml:space="preserve"> </w:t>
      </w:r>
    </w:p>
    <w:p w14:paraId="67C4A774" w14:textId="77777777" w:rsidR="00DF7DD9" w:rsidRPr="002D13D2" w:rsidRDefault="00DF7DD9">
      <w:pPr>
        <w:widowControl w:val="0"/>
        <w:shd w:val="clear" w:color="auto" w:fill="FFFFFF"/>
        <w:rPr>
          <w:rFonts w:ascii="Courier New" w:hAnsi="Courier New" w:cs="Courier New"/>
          <w:sz w:val="20"/>
          <w:szCs w:val="20"/>
        </w:rPr>
      </w:pPr>
      <w:r w:rsidRPr="002D13D2">
        <w:rPr>
          <w:rFonts w:ascii="Courier New" w:hAnsi="Courier New" w:cs="Courier New"/>
          <w:sz w:val="20"/>
          <w:szCs w:val="20"/>
        </w:rPr>
        <w:t xml:space="preserve">Confirmation de l’approbation du PV de la réunion du </w:t>
      </w:r>
      <w:r w:rsidR="00A30C40">
        <w:rPr>
          <w:rFonts w:ascii="Courier New" w:hAnsi="Courier New" w:cs="Courier New"/>
          <w:sz w:val="20"/>
          <w:szCs w:val="20"/>
        </w:rPr>
        <w:t>C</w:t>
      </w:r>
      <w:r w:rsidRPr="002D13D2">
        <w:rPr>
          <w:rFonts w:ascii="Courier New" w:hAnsi="Courier New" w:cs="Courier New"/>
          <w:sz w:val="20"/>
          <w:szCs w:val="20"/>
        </w:rPr>
        <w:t xml:space="preserve">omité du </w:t>
      </w:r>
      <w:r w:rsidR="00E13957" w:rsidRPr="002D13D2">
        <w:rPr>
          <w:rFonts w:ascii="Courier New" w:hAnsi="Courier New" w:cs="Courier New"/>
          <w:sz w:val="20"/>
          <w:szCs w:val="20"/>
        </w:rPr>
        <w:t>0</w:t>
      </w:r>
      <w:r w:rsidR="0062084A">
        <w:rPr>
          <w:rFonts w:ascii="Courier New" w:hAnsi="Courier New" w:cs="Courier New"/>
          <w:sz w:val="20"/>
          <w:szCs w:val="20"/>
        </w:rPr>
        <w:t>5</w:t>
      </w:r>
      <w:r w:rsidRPr="002D13D2">
        <w:rPr>
          <w:rFonts w:ascii="Courier New" w:hAnsi="Courier New" w:cs="Courier New"/>
          <w:sz w:val="20"/>
          <w:szCs w:val="20"/>
        </w:rPr>
        <w:t>.02.202</w:t>
      </w:r>
      <w:r w:rsidR="0062084A">
        <w:rPr>
          <w:rFonts w:ascii="Courier New" w:hAnsi="Courier New" w:cs="Courier New"/>
          <w:sz w:val="20"/>
          <w:szCs w:val="20"/>
        </w:rPr>
        <w:t>6</w:t>
      </w:r>
      <w:r w:rsidRPr="002D13D2">
        <w:rPr>
          <w:rFonts w:ascii="Courier New" w:hAnsi="Courier New" w:cs="Courier New"/>
          <w:sz w:val="20"/>
          <w:szCs w:val="20"/>
        </w:rPr>
        <w:t xml:space="preserve"> (Le PV de cette réunion a déjà été approuvé par mail le </w:t>
      </w:r>
      <w:r w:rsidR="0062084A">
        <w:rPr>
          <w:rFonts w:ascii="Courier New" w:hAnsi="Courier New" w:cs="Courier New"/>
          <w:sz w:val="20"/>
          <w:szCs w:val="20"/>
        </w:rPr>
        <w:t>05</w:t>
      </w:r>
      <w:r w:rsidR="00CC2A4E" w:rsidRPr="002D13D2">
        <w:rPr>
          <w:rFonts w:ascii="Courier New" w:hAnsi="Courier New" w:cs="Courier New"/>
          <w:sz w:val="20"/>
          <w:szCs w:val="20"/>
        </w:rPr>
        <w:t>.0</w:t>
      </w:r>
      <w:r w:rsidR="0062084A">
        <w:rPr>
          <w:rFonts w:ascii="Courier New" w:hAnsi="Courier New" w:cs="Courier New"/>
          <w:sz w:val="20"/>
          <w:szCs w:val="20"/>
        </w:rPr>
        <w:t>3</w:t>
      </w:r>
      <w:r w:rsidR="00CC2A4E" w:rsidRPr="002D13D2">
        <w:rPr>
          <w:rFonts w:ascii="Courier New" w:hAnsi="Courier New" w:cs="Courier New"/>
          <w:sz w:val="20"/>
          <w:szCs w:val="20"/>
        </w:rPr>
        <w:t>.</w:t>
      </w:r>
      <w:r w:rsidRPr="002D13D2">
        <w:rPr>
          <w:rFonts w:ascii="Courier New" w:hAnsi="Courier New" w:cs="Courier New"/>
          <w:sz w:val="20"/>
          <w:szCs w:val="20"/>
        </w:rPr>
        <w:t>202</w:t>
      </w:r>
      <w:r w:rsidR="0062084A">
        <w:rPr>
          <w:rFonts w:ascii="Courier New" w:hAnsi="Courier New" w:cs="Courier New"/>
          <w:sz w:val="20"/>
          <w:szCs w:val="20"/>
        </w:rPr>
        <w:t>6</w:t>
      </w:r>
      <w:r w:rsidR="0025643D" w:rsidRPr="002D13D2">
        <w:rPr>
          <w:rFonts w:ascii="Courier New" w:hAnsi="Courier New" w:cs="Courier New"/>
          <w:sz w:val="20"/>
          <w:szCs w:val="20"/>
        </w:rPr>
        <w:t>.</w:t>
      </w:r>
      <w:r w:rsidRPr="002D13D2">
        <w:rPr>
          <w:rFonts w:ascii="Courier New" w:hAnsi="Courier New" w:cs="Courier New"/>
          <w:sz w:val="20"/>
          <w:szCs w:val="20"/>
        </w:rPr>
        <w:t>)</w:t>
      </w:r>
    </w:p>
    <w:p w14:paraId="7E58EDA5" w14:textId="77777777" w:rsidR="00E32652" w:rsidRPr="002D13D2" w:rsidRDefault="00E32652">
      <w:pPr>
        <w:widowControl w:val="0"/>
        <w:shd w:val="clear" w:color="auto" w:fill="FFFFFF"/>
        <w:rPr>
          <w:rFonts w:ascii="Courier New" w:eastAsia="Courier New" w:hAnsi="Courier New" w:cs="Courier New"/>
          <w:b/>
          <w:sz w:val="20"/>
          <w:szCs w:val="20"/>
        </w:rPr>
      </w:pPr>
    </w:p>
    <w:p w14:paraId="34A1D159" w14:textId="77777777" w:rsidR="00480586" w:rsidRPr="002D13D2" w:rsidRDefault="00324F12" w:rsidP="005102AD">
      <w:pPr>
        <w:widowControl w:val="0"/>
        <w:shd w:val="clear" w:color="auto" w:fill="FFFFFF"/>
        <w:rPr>
          <w:rFonts w:ascii="Times New Roman" w:eastAsia="Times New Roman" w:hAnsi="Times New Roman" w:cs="Times New Roman"/>
          <w:sz w:val="20"/>
          <w:szCs w:val="20"/>
        </w:rPr>
      </w:pPr>
      <w:r w:rsidRPr="002D13D2">
        <w:rPr>
          <w:rFonts w:ascii="Courier New" w:eastAsia="Courier New" w:hAnsi="Courier New" w:cs="Courier New"/>
          <w:sz w:val="20"/>
          <w:szCs w:val="20"/>
        </w:rPr>
        <w:t xml:space="preserve"> </w:t>
      </w:r>
    </w:p>
    <w:p w14:paraId="3EE9074B" w14:textId="77777777" w:rsidR="00603519" w:rsidRPr="002D13D2" w:rsidRDefault="00480586">
      <w:pPr>
        <w:shd w:val="clear" w:color="auto" w:fill="FFFFFF"/>
        <w:spacing w:before="240" w:after="240"/>
        <w:rPr>
          <w:rFonts w:ascii="Courier New" w:eastAsia="Courier New" w:hAnsi="Courier New" w:cs="Courier New"/>
          <w:b/>
          <w:sz w:val="24"/>
          <w:szCs w:val="28"/>
          <w:u w:val="single"/>
        </w:rPr>
      </w:pPr>
      <w:r w:rsidRPr="002D13D2">
        <w:rPr>
          <w:rFonts w:ascii="Courier New" w:eastAsia="Courier New" w:hAnsi="Courier New" w:cs="Courier New"/>
          <w:b/>
          <w:sz w:val="24"/>
          <w:szCs w:val="28"/>
          <w:u w:val="single"/>
        </w:rPr>
        <w:t>Admission des nouveaux</w:t>
      </w:r>
      <w:r w:rsidR="00756FAC" w:rsidRPr="002D13D2">
        <w:rPr>
          <w:rFonts w:ascii="Courier New" w:eastAsia="Courier New" w:hAnsi="Courier New" w:cs="Courier New"/>
          <w:b/>
          <w:sz w:val="24"/>
          <w:szCs w:val="28"/>
          <w:u w:val="single"/>
        </w:rPr>
        <w:t xml:space="preserve"> m</w:t>
      </w:r>
      <w:r w:rsidRPr="002D13D2">
        <w:rPr>
          <w:rFonts w:ascii="Courier New" w:eastAsia="Courier New" w:hAnsi="Courier New" w:cs="Courier New"/>
          <w:b/>
          <w:sz w:val="24"/>
          <w:szCs w:val="28"/>
          <w:u w:val="single"/>
        </w:rPr>
        <w:t>embres</w:t>
      </w:r>
    </w:p>
    <w:p w14:paraId="0CC9986C" w14:textId="77777777" w:rsidR="00E32652" w:rsidRPr="002D13D2" w:rsidRDefault="00E32652" w:rsidP="00E32652">
      <w:pPr>
        <w:rPr>
          <w:rFonts w:ascii="Courier New" w:eastAsia="Times" w:hAnsi="Courier New" w:cs="Courier New"/>
          <w:bCs/>
          <w:sz w:val="20"/>
          <w:szCs w:val="20"/>
        </w:rPr>
      </w:pPr>
      <w:r w:rsidRPr="002D13D2">
        <w:rPr>
          <w:rFonts w:asciiTheme="majorHAnsi" w:eastAsia="Times" w:hAnsiTheme="majorHAnsi" w:cstheme="majorHAnsi"/>
          <w:bCs/>
          <w:sz w:val="20"/>
          <w:szCs w:val="20"/>
        </w:rPr>
        <w:t xml:space="preserve"> </w:t>
      </w:r>
      <w:r w:rsidRPr="002D13D2">
        <w:rPr>
          <w:rFonts w:ascii="Courier New" w:eastAsia="Times" w:hAnsi="Courier New" w:cs="Courier New"/>
          <w:bCs/>
          <w:sz w:val="20"/>
          <w:szCs w:val="20"/>
        </w:rPr>
        <w:t xml:space="preserve">En l’absence de Madame Rossi, Monsieur Arnoult donne lecture aux membres du </w:t>
      </w:r>
      <w:r w:rsidR="00442217" w:rsidRPr="002D13D2">
        <w:rPr>
          <w:rFonts w:ascii="Courier New" w:eastAsia="Times" w:hAnsi="Courier New" w:cs="Courier New"/>
          <w:bCs/>
          <w:sz w:val="20"/>
          <w:szCs w:val="20"/>
        </w:rPr>
        <w:t>C</w:t>
      </w:r>
      <w:r w:rsidRPr="002D13D2">
        <w:rPr>
          <w:rFonts w:ascii="Courier New" w:eastAsia="Times" w:hAnsi="Courier New" w:cs="Courier New"/>
          <w:bCs/>
          <w:sz w:val="20"/>
          <w:szCs w:val="20"/>
        </w:rPr>
        <w:t>omité du travail de présentation que celle-ci a effectué et communiqué.</w:t>
      </w:r>
    </w:p>
    <w:p w14:paraId="2CE92859" w14:textId="77777777" w:rsidR="001367DF" w:rsidRPr="001367DF" w:rsidRDefault="001367DF" w:rsidP="001367DF">
      <w:pPr>
        <w:rPr>
          <w:rFonts w:ascii="Courier New" w:eastAsia="Times New Roman" w:hAnsi="Courier New" w:cs="Courier New"/>
          <w:sz w:val="20"/>
          <w:szCs w:val="20"/>
        </w:rPr>
      </w:pPr>
    </w:p>
    <w:p w14:paraId="07BDB241" w14:textId="77777777" w:rsidR="0062084A" w:rsidRPr="0062084A" w:rsidRDefault="0062084A" w:rsidP="0062084A">
      <w:pPr>
        <w:rPr>
          <w:rFonts w:ascii="Courier New" w:eastAsia="Times New Roman" w:hAnsi="Courier New" w:cs="Courier New"/>
          <w:sz w:val="20"/>
          <w:szCs w:val="20"/>
          <w:lang w:val="fr-CH"/>
        </w:rPr>
      </w:pPr>
      <w:r w:rsidRPr="0062084A">
        <w:rPr>
          <w:rFonts w:ascii="Courier New" w:eastAsia="Times New Roman" w:hAnsi="Courier New" w:cs="Courier New"/>
          <w:sz w:val="20"/>
          <w:szCs w:val="20"/>
          <w:lang w:val="fr-CH"/>
        </w:rPr>
        <w:t>Depuis la dernière réunion du Comité du 6 février 2026, un total de 12 adhérents a été admis au 31 mars 2026 plus un refusé.</w:t>
      </w:r>
    </w:p>
    <w:p w14:paraId="136C2BE0" w14:textId="77777777" w:rsidR="0062084A" w:rsidRPr="0062084A" w:rsidRDefault="0062084A" w:rsidP="0062084A">
      <w:pPr>
        <w:rPr>
          <w:rFonts w:ascii="Courier New" w:eastAsia="Times New Roman" w:hAnsi="Courier New" w:cs="Courier New"/>
          <w:sz w:val="20"/>
          <w:szCs w:val="20"/>
          <w:lang w:val="fr-CH"/>
        </w:rPr>
      </w:pPr>
    </w:p>
    <w:p w14:paraId="37DBF60F" w14:textId="77777777" w:rsidR="0062084A" w:rsidRPr="0062084A" w:rsidRDefault="0062084A" w:rsidP="0062084A">
      <w:pPr>
        <w:rPr>
          <w:rFonts w:ascii="Courier New" w:eastAsia="Times New Roman" w:hAnsi="Courier New" w:cs="Courier New"/>
          <w:sz w:val="20"/>
          <w:szCs w:val="20"/>
        </w:rPr>
      </w:pPr>
    </w:p>
    <w:tbl>
      <w:tblPr>
        <w:tblW w:w="1074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381"/>
        <w:gridCol w:w="1559"/>
        <w:gridCol w:w="3261"/>
        <w:gridCol w:w="1417"/>
      </w:tblGrid>
      <w:tr w:rsidR="0062084A" w:rsidRPr="0062084A" w14:paraId="5B2E0444" w14:textId="77777777" w:rsidTr="00A60DCA">
        <w:tc>
          <w:tcPr>
            <w:tcW w:w="2126" w:type="dxa"/>
          </w:tcPr>
          <w:p w14:paraId="0C7B7472"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Période</w:t>
            </w:r>
          </w:p>
        </w:tc>
        <w:tc>
          <w:tcPr>
            <w:tcW w:w="2381" w:type="dxa"/>
          </w:tcPr>
          <w:p w14:paraId="772EE877"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Date de soumission</w:t>
            </w:r>
          </w:p>
        </w:tc>
        <w:tc>
          <w:tcPr>
            <w:tcW w:w="1559" w:type="dxa"/>
          </w:tcPr>
          <w:p w14:paraId="5D992021"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Nombre de demandes soumises pour approbation</w:t>
            </w:r>
          </w:p>
        </w:tc>
        <w:tc>
          <w:tcPr>
            <w:tcW w:w="3261" w:type="dxa"/>
          </w:tcPr>
          <w:p w14:paraId="5672786A"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Nombre admis</w:t>
            </w:r>
          </w:p>
          <w:p w14:paraId="00825FF7"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 xml:space="preserve">    (Date)</w:t>
            </w:r>
          </w:p>
        </w:tc>
        <w:tc>
          <w:tcPr>
            <w:tcW w:w="1417" w:type="dxa"/>
          </w:tcPr>
          <w:p w14:paraId="24A837F6"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 xml:space="preserve">Nombre </w:t>
            </w:r>
          </w:p>
          <w:p w14:paraId="647798CE"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de refus</w:t>
            </w:r>
          </w:p>
        </w:tc>
      </w:tr>
      <w:tr w:rsidR="0062084A" w:rsidRPr="0062084A" w14:paraId="2AA282FC" w14:textId="77777777" w:rsidTr="00A60DCA">
        <w:tc>
          <w:tcPr>
            <w:tcW w:w="2126" w:type="dxa"/>
          </w:tcPr>
          <w:p w14:paraId="0F669CBE"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w:t>
            </w:r>
            <w:r w:rsidRPr="0062084A">
              <w:rPr>
                <w:rFonts w:ascii="Courier New" w:eastAsia="Times New Roman" w:hAnsi="Courier New" w:cs="Courier New"/>
                <w:sz w:val="20"/>
                <w:szCs w:val="20"/>
                <w:vertAlign w:val="superscript"/>
              </w:rPr>
              <w:t>er</w:t>
            </w:r>
            <w:r w:rsidRPr="0062084A">
              <w:rPr>
                <w:rFonts w:ascii="Courier New" w:eastAsia="Times New Roman" w:hAnsi="Courier New" w:cs="Courier New"/>
                <w:sz w:val="20"/>
                <w:szCs w:val="20"/>
              </w:rPr>
              <w:t xml:space="preserve"> février au 15 février 2026</w:t>
            </w:r>
          </w:p>
        </w:tc>
        <w:tc>
          <w:tcPr>
            <w:tcW w:w="2381" w:type="dxa"/>
          </w:tcPr>
          <w:p w14:paraId="6E97D80C"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16 février 2026</w:t>
            </w:r>
          </w:p>
        </w:tc>
        <w:tc>
          <w:tcPr>
            <w:tcW w:w="1559" w:type="dxa"/>
          </w:tcPr>
          <w:p w14:paraId="524838F2"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 nouvel adhérent</w:t>
            </w:r>
          </w:p>
        </w:tc>
        <w:tc>
          <w:tcPr>
            <w:tcW w:w="3261" w:type="dxa"/>
          </w:tcPr>
          <w:p w14:paraId="37BD8E08"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 adhérent admis le 20 février 2026</w:t>
            </w:r>
          </w:p>
        </w:tc>
        <w:tc>
          <w:tcPr>
            <w:tcW w:w="1417" w:type="dxa"/>
          </w:tcPr>
          <w:p w14:paraId="7DFE94E1" w14:textId="77777777" w:rsidR="0062084A" w:rsidRPr="0062084A" w:rsidRDefault="0062084A" w:rsidP="0062084A">
            <w:pPr>
              <w:rPr>
                <w:rFonts w:ascii="Courier New" w:eastAsia="Times New Roman" w:hAnsi="Courier New" w:cs="Courier New"/>
                <w:sz w:val="20"/>
                <w:szCs w:val="20"/>
              </w:rPr>
            </w:pPr>
          </w:p>
        </w:tc>
      </w:tr>
      <w:tr w:rsidR="0062084A" w:rsidRPr="0062084A" w14:paraId="1D26464F" w14:textId="77777777" w:rsidTr="00A60DCA">
        <w:trPr>
          <w:trHeight w:val="1051"/>
        </w:trPr>
        <w:tc>
          <w:tcPr>
            <w:tcW w:w="2126" w:type="dxa"/>
          </w:tcPr>
          <w:p w14:paraId="3787D224"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16 février au 28 février 2026</w:t>
            </w:r>
          </w:p>
        </w:tc>
        <w:tc>
          <w:tcPr>
            <w:tcW w:w="2381" w:type="dxa"/>
          </w:tcPr>
          <w:p w14:paraId="70958BB0"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2 mars 2026</w:t>
            </w:r>
          </w:p>
        </w:tc>
        <w:tc>
          <w:tcPr>
            <w:tcW w:w="1559" w:type="dxa"/>
          </w:tcPr>
          <w:p w14:paraId="341CCC42"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3 nouveaux adhérents</w:t>
            </w:r>
          </w:p>
        </w:tc>
        <w:tc>
          <w:tcPr>
            <w:tcW w:w="3261" w:type="dxa"/>
          </w:tcPr>
          <w:p w14:paraId="4FD4DA6A"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2 adhérents admis le 2 mars 2026</w:t>
            </w:r>
          </w:p>
          <w:p w14:paraId="33CBF790" w14:textId="77777777" w:rsidR="0062084A" w:rsidRPr="0062084A" w:rsidRDefault="0062084A" w:rsidP="0062084A">
            <w:pPr>
              <w:rPr>
                <w:rFonts w:ascii="Courier New" w:eastAsia="Times New Roman" w:hAnsi="Courier New" w:cs="Courier New"/>
                <w:sz w:val="20"/>
                <w:szCs w:val="20"/>
              </w:rPr>
            </w:pPr>
          </w:p>
        </w:tc>
        <w:tc>
          <w:tcPr>
            <w:tcW w:w="1417" w:type="dxa"/>
          </w:tcPr>
          <w:p w14:paraId="32E52E19"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 refus</w:t>
            </w:r>
          </w:p>
        </w:tc>
      </w:tr>
      <w:tr w:rsidR="0062084A" w:rsidRPr="0062084A" w14:paraId="5943754A" w14:textId="77777777" w:rsidTr="00A60DCA">
        <w:trPr>
          <w:trHeight w:val="509"/>
        </w:trPr>
        <w:tc>
          <w:tcPr>
            <w:tcW w:w="2126" w:type="dxa"/>
          </w:tcPr>
          <w:p w14:paraId="6063F447"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w:t>
            </w:r>
            <w:r w:rsidRPr="0062084A">
              <w:rPr>
                <w:rFonts w:ascii="Courier New" w:eastAsia="Times New Roman" w:hAnsi="Courier New" w:cs="Courier New"/>
                <w:sz w:val="20"/>
                <w:szCs w:val="20"/>
                <w:vertAlign w:val="superscript"/>
              </w:rPr>
              <w:t>er</w:t>
            </w:r>
            <w:r w:rsidRPr="0062084A">
              <w:rPr>
                <w:rFonts w:ascii="Courier New" w:eastAsia="Times New Roman" w:hAnsi="Courier New" w:cs="Courier New"/>
                <w:sz w:val="20"/>
                <w:szCs w:val="20"/>
              </w:rPr>
              <w:t xml:space="preserve"> mars au 15 mars 2026</w:t>
            </w:r>
          </w:p>
        </w:tc>
        <w:tc>
          <w:tcPr>
            <w:tcW w:w="2381" w:type="dxa"/>
          </w:tcPr>
          <w:p w14:paraId="759F2EBE"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16 mars 2026</w:t>
            </w:r>
          </w:p>
        </w:tc>
        <w:tc>
          <w:tcPr>
            <w:tcW w:w="1559" w:type="dxa"/>
          </w:tcPr>
          <w:p w14:paraId="76D11EE3"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4 nouveaux adhérents</w:t>
            </w:r>
          </w:p>
        </w:tc>
        <w:tc>
          <w:tcPr>
            <w:tcW w:w="3261" w:type="dxa"/>
          </w:tcPr>
          <w:p w14:paraId="4F9AF202"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4 adhérents admis le 17 mars 2026</w:t>
            </w:r>
          </w:p>
        </w:tc>
        <w:tc>
          <w:tcPr>
            <w:tcW w:w="1417" w:type="dxa"/>
          </w:tcPr>
          <w:p w14:paraId="06432733" w14:textId="77777777" w:rsidR="0062084A" w:rsidRPr="0062084A" w:rsidRDefault="0062084A" w:rsidP="0062084A">
            <w:pPr>
              <w:rPr>
                <w:rFonts w:ascii="Courier New" w:eastAsia="Times New Roman" w:hAnsi="Courier New" w:cs="Courier New"/>
                <w:sz w:val="20"/>
                <w:szCs w:val="20"/>
              </w:rPr>
            </w:pPr>
          </w:p>
        </w:tc>
      </w:tr>
      <w:tr w:rsidR="0062084A" w:rsidRPr="0062084A" w14:paraId="1D8B4714" w14:textId="77777777" w:rsidTr="00A60DCA">
        <w:tc>
          <w:tcPr>
            <w:tcW w:w="2126" w:type="dxa"/>
          </w:tcPr>
          <w:p w14:paraId="0BF786B5"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16 mars au 31 mars 2026</w:t>
            </w:r>
          </w:p>
        </w:tc>
        <w:tc>
          <w:tcPr>
            <w:tcW w:w="2381" w:type="dxa"/>
          </w:tcPr>
          <w:p w14:paraId="31F773AB"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w:t>
            </w:r>
            <w:r w:rsidRPr="0062084A">
              <w:rPr>
                <w:rFonts w:ascii="Courier New" w:eastAsia="Times New Roman" w:hAnsi="Courier New" w:cs="Courier New"/>
                <w:sz w:val="20"/>
                <w:szCs w:val="20"/>
                <w:vertAlign w:val="superscript"/>
              </w:rPr>
              <w:t>er</w:t>
            </w:r>
            <w:r w:rsidRPr="0062084A">
              <w:rPr>
                <w:rFonts w:ascii="Courier New" w:eastAsia="Times New Roman" w:hAnsi="Courier New" w:cs="Courier New"/>
                <w:sz w:val="20"/>
                <w:szCs w:val="20"/>
              </w:rPr>
              <w:t xml:space="preserve"> avril 2026</w:t>
            </w:r>
          </w:p>
        </w:tc>
        <w:tc>
          <w:tcPr>
            <w:tcW w:w="1559" w:type="dxa"/>
          </w:tcPr>
          <w:p w14:paraId="7D1D3D83"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 xml:space="preserve">5 nouveaux adhérents </w:t>
            </w:r>
          </w:p>
        </w:tc>
        <w:tc>
          <w:tcPr>
            <w:tcW w:w="3261" w:type="dxa"/>
          </w:tcPr>
          <w:p w14:paraId="65CDB4FC"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5 adhérents admis le 2 avril 2026</w:t>
            </w:r>
          </w:p>
        </w:tc>
        <w:tc>
          <w:tcPr>
            <w:tcW w:w="1417" w:type="dxa"/>
          </w:tcPr>
          <w:p w14:paraId="1FA5250E" w14:textId="77777777" w:rsidR="0062084A" w:rsidRPr="0062084A" w:rsidRDefault="0062084A" w:rsidP="0062084A">
            <w:pPr>
              <w:rPr>
                <w:rFonts w:ascii="Courier New" w:eastAsia="Times New Roman" w:hAnsi="Courier New" w:cs="Courier New"/>
                <w:sz w:val="20"/>
                <w:szCs w:val="20"/>
              </w:rPr>
            </w:pPr>
          </w:p>
        </w:tc>
      </w:tr>
      <w:tr w:rsidR="0062084A" w:rsidRPr="0062084A" w14:paraId="39FD5B5C" w14:textId="77777777" w:rsidTr="00A60DCA">
        <w:tc>
          <w:tcPr>
            <w:tcW w:w="2126" w:type="dxa"/>
          </w:tcPr>
          <w:p w14:paraId="03329E90"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Total</w:t>
            </w:r>
          </w:p>
        </w:tc>
        <w:tc>
          <w:tcPr>
            <w:tcW w:w="2381" w:type="dxa"/>
          </w:tcPr>
          <w:p w14:paraId="47F9BB0D" w14:textId="77777777" w:rsidR="0062084A" w:rsidRPr="0062084A" w:rsidRDefault="0062084A" w:rsidP="0062084A">
            <w:pPr>
              <w:rPr>
                <w:rFonts w:ascii="Courier New" w:eastAsia="Times New Roman" w:hAnsi="Courier New" w:cs="Courier New"/>
                <w:sz w:val="20"/>
                <w:szCs w:val="20"/>
              </w:rPr>
            </w:pPr>
          </w:p>
        </w:tc>
        <w:tc>
          <w:tcPr>
            <w:tcW w:w="1559" w:type="dxa"/>
          </w:tcPr>
          <w:p w14:paraId="5289B92A"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13</w:t>
            </w:r>
          </w:p>
        </w:tc>
        <w:tc>
          <w:tcPr>
            <w:tcW w:w="3261" w:type="dxa"/>
          </w:tcPr>
          <w:p w14:paraId="08917021"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12</w:t>
            </w:r>
          </w:p>
        </w:tc>
        <w:tc>
          <w:tcPr>
            <w:tcW w:w="1417" w:type="dxa"/>
          </w:tcPr>
          <w:p w14:paraId="4E875CBB" w14:textId="77777777" w:rsidR="0062084A" w:rsidRPr="0062084A" w:rsidRDefault="0062084A" w:rsidP="0062084A">
            <w:pPr>
              <w:rPr>
                <w:rFonts w:ascii="Courier New" w:eastAsia="Times New Roman" w:hAnsi="Courier New" w:cs="Courier New"/>
                <w:sz w:val="20"/>
                <w:szCs w:val="20"/>
              </w:rPr>
            </w:pPr>
            <w:r w:rsidRPr="0062084A">
              <w:rPr>
                <w:rFonts w:ascii="Courier New" w:eastAsia="Times New Roman" w:hAnsi="Courier New" w:cs="Courier New"/>
                <w:sz w:val="20"/>
                <w:szCs w:val="20"/>
              </w:rPr>
              <w:t>1</w:t>
            </w:r>
          </w:p>
        </w:tc>
      </w:tr>
    </w:tbl>
    <w:p w14:paraId="47A6A1B4" w14:textId="77777777" w:rsidR="0062084A" w:rsidRPr="0062084A" w:rsidRDefault="0062084A" w:rsidP="0062084A">
      <w:pPr>
        <w:rPr>
          <w:rFonts w:ascii="Courier New" w:eastAsia="Times New Roman" w:hAnsi="Courier New" w:cs="Courier New"/>
          <w:sz w:val="20"/>
          <w:szCs w:val="20"/>
          <w:lang w:val="fr-CH"/>
        </w:rPr>
      </w:pPr>
    </w:p>
    <w:p w14:paraId="5E964297" w14:textId="77777777" w:rsidR="0062084A" w:rsidRPr="0062084A" w:rsidRDefault="0062084A" w:rsidP="0062084A">
      <w:pPr>
        <w:rPr>
          <w:rFonts w:ascii="Courier New" w:eastAsia="Times New Roman" w:hAnsi="Courier New" w:cs="Courier New"/>
          <w:sz w:val="20"/>
          <w:szCs w:val="20"/>
          <w:lang w:val="fr-CH"/>
        </w:rPr>
      </w:pPr>
      <w:r w:rsidRPr="0062084A">
        <w:rPr>
          <w:rFonts w:ascii="Courier New" w:eastAsia="Times New Roman" w:hAnsi="Courier New" w:cs="Courier New"/>
          <w:sz w:val="20"/>
          <w:szCs w:val="20"/>
          <w:lang w:val="fr-CH"/>
        </w:rPr>
        <w:lastRenderedPageBreak/>
        <w:t>Au 31 mars 2026 nous avons un total de 385 adhérents soit 72 adhérents de moins qu’en 2025 au 31 mars qui se répartissent de la manière suivante :</w:t>
      </w:r>
    </w:p>
    <w:p w14:paraId="458590A5" w14:textId="77777777" w:rsidR="0062084A" w:rsidRPr="0062084A" w:rsidRDefault="0062084A" w:rsidP="0062084A">
      <w:pPr>
        <w:rPr>
          <w:rFonts w:ascii="Courier New" w:eastAsia="Times New Roman" w:hAnsi="Courier New" w:cs="Courier New"/>
          <w:sz w:val="20"/>
          <w:szCs w:val="20"/>
          <w:lang w:val="fr-CH"/>
        </w:rPr>
      </w:pPr>
    </w:p>
    <w:p w14:paraId="300AD219" w14:textId="77777777" w:rsidR="0062084A" w:rsidRPr="0062084A" w:rsidRDefault="0062084A" w:rsidP="0062084A">
      <w:pPr>
        <w:rPr>
          <w:rFonts w:ascii="Courier New" w:eastAsia="Times New Roman" w:hAnsi="Courier New" w:cs="Courier New"/>
          <w:sz w:val="20"/>
          <w:szCs w:val="20"/>
          <w:lang w:val="fr-CH"/>
        </w:rPr>
      </w:pPr>
      <w:r w:rsidRPr="0062084A">
        <w:rPr>
          <w:rFonts w:ascii="Courier New" w:eastAsia="Times New Roman" w:hAnsi="Courier New" w:cs="Courier New"/>
          <w:sz w:val="20"/>
          <w:szCs w:val="20"/>
          <w:lang w:val="fr-CH"/>
        </w:rPr>
        <w:t xml:space="preserve">Renouvellements 2026 : 360 (2025 – 416) soit 56 renouvellements en moins. </w:t>
      </w:r>
    </w:p>
    <w:p w14:paraId="2A2ADFDA" w14:textId="77777777" w:rsidR="0062084A" w:rsidRPr="0062084A" w:rsidRDefault="0062084A" w:rsidP="0062084A">
      <w:pPr>
        <w:rPr>
          <w:rFonts w:ascii="Courier New" w:eastAsia="Times New Roman" w:hAnsi="Courier New" w:cs="Courier New"/>
          <w:sz w:val="20"/>
          <w:szCs w:val="20"/>
          <w:lang w:val="fr-CH"/>
        </w:rPr>
      </w:pPr>
    </w:p>
    <w:p w14:paraId="49DA6EB5" w14:textId="77777777" w:rsidR="0062084A" w:rsidRPr="0062084A" w:rsidRDefault="0062084A" w:rsidP="0062084A">
      <w:pPr>
        <w:rPr>
          <w:rFonts w:ascii="Courier New" w:eastAsia="Times New Roman" w:hAnsi="Courier New" w:cs="Courier New"/>
          <w:sz w:val="20"/>
          <w:szCs w:val="20"/>
          <w:lang w:val="fr-CH"/>
        </w:rPr>
      </w:pPr>
      <w:r w:rsidRPr="0062084A">
        <w:rPr>
          <w:rFonts w:ascii="Courier New" w:eastAsia="Times New Roman" w:hAnsi="Courier New" w:cs="Courier New"/>
          <w:sz w:val="20"/>
          <w:szCs w:val="20"/>
          <w:lang w:val="fr-CH"/>
        </w:rPr>
        <w:t>Nouveaux adhérents 2026 : 25 (2025 – 41) soit 16 nouveaux adhérents en moins.</w:t>
      </w:r>
    </w:p>
    <w:p w14:paraId="5BD5FEA7" w14:textId="77777777" w:rsidR="0062084A" w:rsidRPr="0062084A" w:rsidRDefault="0062084A" w:rsidP="0062084A">
      <w:pPr>
        <w:rPr>
          <w:rFonts w:ascii="Courier New" w:eastAsia="Times New Roman" w:hAnsi="Courier New" w:cs="Courier New"/>
          <w:sz w:val="20"/>
          <w:szCs w:val="20"/>
          <w:lang w:val="fr-CH"/>
        </w:rPr>
      </w:pPr>
      <w:r w:rsidRPr="0062084A">
        <w:rPr>
          <w:rFonts w:ascii="Courier New" w:eastAsia="Times New Roman" w:hAnsi="Courier New" w:cs="Courier New"/>
          <w:sz w:val="20"/>
          <w:szCs w:val="20"/>
          <w:lang w:val="fr-CH"/>
        </w:rPr>
        <w:t>Nous avons 1 adhérent en plus non approuvé par le Comité ayant reçu un virement de 39 euros mais pas de formulaire pour l’enregistrer.</w:t>
      </w:r>
    </w:p>
    <w:p w14:paraId="3B9731E6" w14:textId="77777777" w:rsidR="0062084A" w:rsidRPr="0062084A" w:rsidRDefault="0062084A" w:rsidP="0062084A">
      <w:pPr>
        <w:rPr>
          <w:rFonts w:ascii="Courier New" w:eastAsia="Times New Roman" w:hAnsi="Courier New" w:cs="Courier New"/>
          <w:sz w:val="20"/>
          <w:szCs w:val="20"/>
          <w:lang w:val="fr-CH"/>
        </w:rPr>
      </w:pPr>
    </w:p>
    <w:p w14:paraId="3262073E" w14:textId="77777777" w:rsidR="0062084A" w:rsidRPr="0062084A" w:rsidRDefault="0062084A" w:rsidP="0062084A">
      <w:pPr>
        <w:rPr>
          <w:rFonts w:ascii="Courier New" w:eastAsia="Times New Roman" w:hAnsi="Courier New" w:cs="Courier New"/>
          <w:sz w:val="20"/>
          <w:szCs w:val="20"/>
          <w:lang w:val="fr-CH"/>
        </w:rPr>
      </w:pPr>
      <w:r w:rsidRPr="0062084A">
        <w:rPr>
          <w:rFonts w:ascii="Courier New" w:eastAsia="Times New Roman" w:hAnsi="Courier New" w:cs="Courier New"/>
          <w:sz w:val="20"/>
          <w:szCs w:val="20"/>
          <w:lang w:val="fr-CH"/>
        </w:rPr>
        <w:t>A noter que sur les 12 adhérents, 2 d’entre eux sont des conjoints qui participent aux amicales 2026. Parmi eux, 6 ont été parrainés par le Club et moi-même.</w:t>
      </w:r>
    </w:p>
    <w:p w14:paraId="75BCA252" w14:textId="77777777" w:rsidR="0062084A" w:rsidRPr="0062084A" w:rsidRDefault="0062084A" w:rsidP="0062084A">
      <w:pPr>
        <w:rPr>
          <w:rFonts w:ascii="Courier New" w:eastAsia="Times New Roman" w:hAnsi="Courier New" w:cs="Courier New"/>
          <w:sz w:val="20"/>
          <w:szCs w:val="20"/>
          <w:lang w:val="fr-CH"/>
        </w:rPr>
      </w:pPr>
    </w:p>
    <w:p w14:paraId="60AC2AF5" w14:textId="77777777" w:rsidR="0062084A" w:rsidRPr="0062084A" w:rsidRDefault="0062084A" w:rsidP="0062084A">
      <w:pPr>
        <w:rPr>
          <w:rFonts w:ascii="Courier New" w:eastAsia="Times New Roman" w:hAnsi="Courier New" w:cs="Courier New"/>
          <w:sz w:val="20"/>
          <w:szCs w:val="20"/>
          <w:lang w:val="fr-CH"/>
        </w:rPr>
      </w:pPr>
      <w:r w:rsidRPr="0062084A">
        <w:rPr>
          <w:rFonts w:ascii="Courier New" w:eastAsia="Times New Roman" w:hAnsi="Courier New" w:cs="Courier New"/>
          <w:sz w:val="20"/>
          <w:szCs w:val="20"/>
          <w:lang w:val="fr-CH"/>
        </w:rPr>
        <w:t>Une relance sera faite courant avril 2026.</w:t>
      </w:r>
    </w:p>
    <w:p w14:paraId="47F8ECEB" w14:textId="77777777" w:rsidR="0062084A" w:rsidRPr="0062084A" w:rsidRDefault="0062084A" w:rsidP="0062084A">
      <w:pPr>
        <w:rPr>
          <w:rFonts w:ascii="Courier New" w:eastAsia="Times New Roman" w:hAnsi="Courier New" w:cs="Courier New"/>
          <w:sz w:val="20"/>
          <w:szCs w:val="20"/>
          <w:lang w:val="fr-CH"/>
        </w:rPr>
      </w:pPr>
      <w:r w:rsidRPr="0062084A">
        <w:rPr>
          <w:rFonts w:ascii="Courier New" w:eastAsia="Times New Roman" w:hAnsi="Courier New" w:cs="Courier New"/>
          <w:sz w:val="20"/>
          <w:szCs w:val="20"/>
          <w:lang w:val="fr-CH"/>
        </w:rPr>
        <w:t>L’année ne démarre pas bien.</w:t>
      </w:r>
    </w:p>
    <w:p w14:paraId="33A5CD23" w14:textId="77777777" w:rsidR="0062084A" w:rsidRDefault="0062084A" w:rsidP="0062084A">
      <w:pPr>
        <w:rPr>
          <w:rFonts w:ascii="Courier New" w:eastAsia="Times New Roman" w:hAnsi="Courier New" w:cs="Courier New"/>
          <w:sz w:val="20"/>
          <w:szCs w:val="20"/>
          <w:lang w:val="fr-CH"/>
        </w:rPr>
      </w:pPr>
    </w:p>
    <w:p w14:paraId="7ABB826A" w14:textId="77777777" w:rsidR="003515A1" w:rsidRDefault="003515A1" w:rsidP="0062084A">
      <w:pPr>
        <w:rPr>
          <w:rFonts w:ascii="Courier New" w:eastAsia="Times New Roman" w:hAnsi="Courier New" w:cs="Courier New"/>
          <w:sz w:val="20"/>
          <w:szCs w:val="20"/>
          <w:lang w:val="fr-CH"/>
        </w:rPr>
      </w:pPr>
    </w:p>
    <w:p w14:paraId="06872063" w14:textId="77777777" w:rsidR="003515A1" w:rsidRDefault="003515A1" w:rsidP="0062084A">
      <w:pPr>
        <w:rPr>
          <w:rFonts w:ascii="Courier New" w:eastAsia="Times New Roman" w:hAnsi="Courier New" w:cs="Courier New"/>
          <w:sz w:val="20"/>
          <w:szCs w:val="20"/>
          <w:lang w:val="fr-CH"/>
        </w:rPr>
      </w:pPr>
    </w:p>
    <w:p w14:paraId="08F21D75" w14:textId="77777777" w:rsidR="00096CBF" w:rsidRDefault="00096CBF" w:rsidP="00096CBF">
      <w:pPr>
        <w:rPr>
          <w:rFonts w:ascii="Courier New" w:eastAsia="Times New Roman" w:hAnsi="Courier New" w:cs="Courier New"/>
          <w:sz w:val="20"/>
          <w:szCs w:val="20"/>
          <w:lang w:val="fr-CH"/>
        </w:rPr>
      </w:pPr>
    </w:p>
    <w:p w14:paraId="4B60BA6A" w14:textId="77777777" w:rsidR="00096CBF" w:rsidRPr="00096CBF" w:rsidRDefault="00096CBF" w:rsidP="00096CBF">
      <w:pPr>
        <w:rPr>
          <w:rFonts w:ascii="Courier New" w:eastAsia="Times New Roman" w:hAnsi="Courier New" w:cs="Courier New"/>
          <w:b/>
          <w:bCs/>
          <w:color w:val="222222"/>
          <w:sz w:val="24"/>
          <w:szCs w:val="24"/>
          <w:u w:val="single"/>
        </w:rPr>
      </w:pPr>
      <w:r w:rsidRPr="00096CBF">
        <w:rPr>
          <w:rFonts w:ascii="Courier New" w:eastAsia="Times New Roman" w:hAnsi="Courier New" w:cs="Courier New"/>
          <w:b/>
          <w:bCs/>
          <w:color w:val="222222"/>
          <w:sz w:val="24"/>
          <w:szCs w:val="24"/>
          <w:u w:val="single"/>
        </w:rPr>
        <w:t>NE 2027 vendredi 5 février  (Classement au Best 5 rac</w:t>
      </w:r>
      <w:r w:rsidR="007C7929">
        <w:rPr>
          <w:rFonts w:ascii="Courier New" w:eastAsia="Times New Roman" w:hAnsi="Courier New" w:cs="Courier New"/>
          <w:b/>
          <w:bCs/>
          <w:color w:val="222222"/>
          <w:sz w:val="24"/>
          <w:szCs w:val="24"/>
          <w:u w:val="single"/>
        </w:rPr>
        <w:t>es</w:t>
      </w:r>
      <w:r w:rsidRPr="00096CBF">
        <w:rPr>
          <w:rFonts w:ascii="Courier New" w:eastAsia="Times New Roman" w:hAnsi="Courier New" w:cs="Courier New"/>
          <w:b/>
          <w:bCs/>
          <w:color w:val="222222"/>
          <w:sz w:val="24"/>
          <w:szCs w:val="24"/>
          <w:u w:val="single"/>
        </w:rPr>
        <w:t>)</w:t>
      </w:r>
    </w:p>
    <w:p w14:paraId="58DC5517" w14:textId="77777777" w:rsidR="00AF7901" w:rsidRDefault="00AF7901" w:rsidP="001367DF">
      <w:pPr>
        <w:rPr>
          <w:rFonts w:ascii="Courier New" w:eastAsia="Times New Roman" w:hAnsi="Courier New" w:cs="Courier New"/>
          <w:b/>
          <w:bCs/>
          <w:sz w:val="24"/>
          <w:szCs w:val="24"/>
          <w:u w:val="single"/>
        </w:rPr>
      </w:pPr>
    </w:p>
    <w:p w14:paraId="17B9325E" w14:textId="77777777" w:rsidR="00723DEA" w:rsidRPr="00723DEA" w:rsidRDefault="00723DEA" w:rsidP="00723DEA">
      <w:pPr>
        <w:rPr>
          <w:rFonts w:ascii="Courier New" w:eastAsia="Times New Roman" w:hAnsi="Courier New" w:cs="Courier New"/>
          <w:sz w:val="20"/>
          <w:szCs w:val="20"/>
        </w:rPr>
      </w:pPr>
      <w:r w:rsidRPr="00723DEA">
        <w:rPr>
          <w:rFonts w:ascii="Courier New" w:eastAsia="Times New Roman" w:hAnsi="Courier New" w:cs="Courier New"/>
          <w:sz w:val="20"/>
          <w:szCs w:val="20"/>
        </w:rPr>
        <w:t>À l’issue de notre dernière Nationale d’Élevage, Monsieur Arnoult informe les membres du comité que certains adhérents exposants lui ont demandé d’envisager  pour 2027, un classement en cinq places lors du Best in Show, au lieu de quatre actuellement. Selon ces adhérents, ces cinq places permettraient de mettre à l’honneur nos cinq races sur le podium.</w:t>
      </w:r>
    </w:p>
    <w:p w14:paraId="36CDFFEA" w14:textId="77777777" w:rsidR="00723DEA" w:rsidRPr="00723DEA" w:rsidRDefault="00723DEA" w:rsidP="00723DEA">
      <w:pPr>
        <w:rPr>
          <w:rFonts w:ascii="Courier New" w:eastAsia="Times New Roman" w:hAnsi="Courier New" w:cs="Courier New"/>
          <w:sz w:val="20"/>
          <w:szCs w:val="20"/>
        </w:rPr>
      </w:pPr>
      <w:r w:rsidRPr="00723DEA">
        <w:rPr>
          <w:rFonts w:ascii="Courier New" w:eastAsia="Times New Roman" w:hAnsi="Courier New" w:cs="Courier New"/>
          <w:sz w:val="20"/>
          <w:szCs w:val="20"/>
        </w:rPr>
        <w:t>Après en avoir débattu, l’ensemble du comité décline cette proposition en invoquant les raisons suivantes :</w:t>
      </w:r>
    </w:p>
    <w:p w14:paraId="17DF7D97" w14:textId="77777777" w:rsidR="00723DEA" w:rsidRPr="00723DEA" w:rsidRDefault="00723DEA" w:rsidP="00723DEA">
      <w:pPr>
        <w:rPr>
          <w:rFonts w:ascii="Courier New" w:eastAsia="Times New Roman" w:hAnsi="Courier New" w:cs="Courier New"/>
          <w:sz w:val="20"/>
          <w:szCs w:val="20"/>
        </w:rPr>
      </w:pPr>
      <w:r w:rsidRPr="00723DEA">
        <w:rPr>
          <w:rFonts w:ascii="Courier New" w:eastAsia="Times New Roman" w:hAnsi="Courier New" w:cs="Courier New"/>
          <w:sz w:val="20"/>
          <w:szCs w:val="20"/>
        </w:rPr>
        <w:t xml:space="preserve">Le Best in Show correspond au choix des </w:t>
      </w:r>
      <w:r w:rsidRPr="00723DEA">
        <w:rPr>
          <w:rFonts w:ascii="Courier New" w:eastAsia="Times New Roman" w:hAnsi="Courier New" w:cs="Courier New"/>
          <w:b/>
          <w:bCs/>
          <w:sz w:val="20"/>
          <w:szCs w:val="20"/>
        </w:rPr>
        <w:t>meilleurs</w:t>
      </w:r>
      <w:r w:rsidRPr="00723DEA">
        <w:rPr>
          <w:rFonts w:ascii="Courier New" w:eastAsia="Times New Roman" w:hAnsi="Courier New" w:cs="Courier New"/>
          <w:sz w:val="20"/>
          <w:szCs w:val="20"/>
        </w:rPr>
        <w:t xml:space="preserve"> </w:t>
      </w:r>
      <w:r w:rsidRPr="00723DEA">
        <w:rPr>
          <w:rFonts w:ascii="Courier New" w:eastAsia="Times New Roman" w:hAnsi="Courier New" w:cs="Courier New"/>
          <w:b/>
          <w:bCs/>
          <w:sz w:val="20"/>
          <w:szCs w:val="20"/>
        </w:rPr>
        <w:t xml:space="preserve">chiens </w:t>
      </w:r>
      <w:r w:rsidRPr="00723DEA">
        <w:rPr>
          <w:rFonts w:ascii="Courier New" w:eastAsia="Times New Roman" w:hAnsi="Courier New" w:cs="Courier New"/>
          <w:sz w:val="20"/>
          <w:szCs w:val="20"/>
        </w:rPr>
        <w:t>de l’exposition, chaque race ayant déjà été mis</w:t>
      </w:r>
      <w:r w:rsidR="003F15F2">
        <w:rPr>
          <w:rFonts w:ascii="Courier New" w:eastAsia="Times New Roman" w:hAnsi="Courier New" w:cs="Courier New"/>
          <w:sz w:val="20"/>
          <w:szCs w:val="20"/>
        </w:rPr>
        <w:t>e</w:t>
      </w:r>
      <w:r w:rsidRPr="00723DEA">
        <w:rPr>
          <w:rFonts w:ascii="Courier New" w:eastAsia="Times New Roman" w:hAnsi="Courier New" w:cs="Courier New"/>
          <w:sz w:val="20"/>
          <w:szCs w:val="20"/>
        </w:rPr>
        <w:t xml:space="preserve"> à l’honneur lors de l’attribution du titre de </w:t>
      </w:r>
      <w:r w:rsidRPr="00723DEA">
        <w:rPr>
          <w:rFonts w:ascii="Courier New" w:eastAsia="Times New Roman" w:hAnsi="Courier New" w:cs="Courier New"/>
          <w:b/>
          <w:bCs/>
          <w:sz w:val="20"/>
          <w:szCs w:val="20"/>
        </w:rPr>
        <w:t>Meilleur de Race</w:t>
      </w:r>
      <w:r w:rsidR="003F15F2">
        <w:rPr>
          <w:rFonts w:ascii="Courier New" w:eastAsia="Times New Roman" w:hAnsi="Courier New" w:cs="Courier New"/>
          <w:b/>
          <w:bCs/>
          <w:sz w:val="20"/>
          <w:szCs w:val="20"/>
        </w:rPr>
        <w:t xml:space="preserve"> et Meilleur de Sexe Opposé</w:t>
      </w:r>
      <w:r w:rsidRPr="00723DEA">
        <w:rPr>
          <w:rFonts w:ascii="Courier New" w:eastAsia="Times New Roman" w:hAnsi="Courier New" w:cs="Courier New"/>
          <w:sz w:val="20"/>
          <w:szCs w:val="20"/>
        </w:rPr>
        <w:t>.</w:t>
      </w:r>
    </w:p>
    <w:p w14:paraId="73E1CB91" w14:textId="77777777" w:rsidR="00723DEA" w:rsidRPr="00723DEA" w:rsidRDefault="00723DEA" w:rsidP="00723DEA">
      <w:pPr>
        <w:rPr>
          <w:rFonts w:ascii="Courier New" w:eastAsia="Times New Roman" w:hAnsi="Courier New" w:cs="Courier New"/>
          <w:sz w:val="20"/>
          <w:szCs w:val="20"/>
        </w:rPr>
      </w:pPr>
      <w:r w:rsidRPr="00723DEA">
        <w:rPr>
          <w:rFonts w:ascii="Courier New" w:eastAsia="Times New Roman" w:hAnsi="Courier New" w:cs="Courier New"/>
          <w:sz w:val="20"/>
          <w:szCs w:val="20"/>
        </w:rPr>
        <w:t>Par ailleurs, notre podium comporte déjà une quatrième place, ce qui n’est pas le cas dans les autres expositions au ring d’honneur.</w:t>
      </w:r>
    </w:p>
    <w:p w14:paraId="384B5EFB" w14:textId="77777777" w:rsidR="00723DEA" w:rsidRDefault="00723DEA" w:rsidP="00723DEA">
      <w:pPr>
        <w:rPr>
          <w:rFonts w:ascii="Courier New" w:eastAsia="Times New Roman" w:hAnsi="Courier New" w:cs="Courier New"/>
          <w:sz w:val="20"/>
          <w:szCs w:val="20"/>
        </w:rPr>
      </w:pPr>
      <w:r w:rsidRPr="00723DEA">
        <w:rPr>
          <w:rFonts w:ascii="Courier New" w:eastAsia="Times New Roman" w:hAnsi="Courier New" w:cs="Courier New"/>
          <w:sz w:val="20"/>
          <w:szCs w:val="20"/>
        </w:rPr>
        <w:t>Dans ces conditions, et à l’unanimité, le podium de la Nationale d’Élevage du CCCE restera composé de quatre marches.</w:t>
      </w:r>
    </w:p>
    <w:p w14:paraId="3E878CD7" w14:textId="77777777" w:rsidR="007C7929" w:rsidRDefault="007C7929" w:rsidP="00723DEA">
      <w:pPr>
        <w:rPr>
          <w:rFonts w:ascii="Courier New" w:eastAsia="Times New Roman" w:hAnsi="Courier New" w:cs="Courier New"/>
          <w:sz w:val="20"/>
          <w:szCs w:val="20"/>
        </w:rPr>
      </w:pPr>
    </w:p>
    <w:p w14:paraId="7132DCC9" w14:textId="77777777" w:rsidR="007565DC" w:rsidRDefault="006B3A22" w:rsidP="007C7929">
      <w:pPr>
        <w:rPr>
          <w:rFonts w:ascii="Courier New" w:eastAsia="Times New Roman" w:hAnsi="Courier New" w:cs="Courier New"/>
          <w:sz w:val="20"/>
          <w:szCs w:val="20"/>
        </w:rPr>
      </w:pPr>
      <w:r>
        <w:rPr>
          <w:rFonts w:ascii="Courier New" w:eastAsia="Times New Roman" w:hAnsi="Courier New" w:cs="Courier New"/>
          <w:sz w:val="20"/>
          <w:szCs w:val="20"/>
        </w:rPr>
        <w:t xml:space="preserve">D’autre part, depuis plusieurs années, notre </w:t>
      </w:r>
      <w:proofErr w:type="gramStart"/>
      <w:r>
        <w:rPr>
          <w:rFonts w:ascii="Courier New" w:eastAsia="Times New Roman" w:hAnsi="Courier New" w:cs="Courier New"/>
          <w:sz w:val="20"/>
          <w:szCs w:val="20"/>
        </w:rPr>
        <w:t>NE accuse</w:t>
      </w:r>
      <w:proofErr w:type="gramEnd"/>
      <w:r>
        <w:rPr>
          <w:rFonts w:ascii="Courier New" w:eastAsia="Times New Roman" w:hAnsi="Courier New" w:cs="Courier New"/>
          <w:sz w:val="20"/>
          <w:szCs w:val="20"/>
        </w:rPr>
        <w:t xml:space="preserve"> un déficit (environ 2000 euros</w:t>
      </w:r>
      <w:r w:rsidR="00473DA7">
        <w:rPr>
          <w:rFonts w:ascii="Courier New" w:eastAsia="Times New Roman" w:hAnsi="Courier New" w:cs="Courier New"/>
          <w:sz w:val="20"/>
          <w:szCs w:val="20"/>
        </w:rPr>
        <w:t xml:space="preserve"> par </w:t>
      </w:r>
      <w:proofErr w:type="gramStart"/>
      <w:r w:rsidR="00473DA7">
        <w:rPr>
          <w:rFonts w:ascii="Courier New" w:eastAsia="Times New Roman" w:hAnsi="Courier New" w:cs="Courier New"/>
          <w:sz w:val="20"/>
          <w:szCs w:val="20"/>
        </w:rPr>
        <w:t xml:space="preserve">an  </w:t>
      </w:r>
      <w:r>
        <w:rPr>
          <w:rFonts w:ascii="Courier New" w:eastAsia="Times New Roman" w:hAnsi="Courier New" w:cs="Courier New"/>
          <w:sz w:val="20"/>
          <w:szCs w:val="20"/>
        </w:rPr>
        <w:t>)</w:t>
      </w:r>
      <w:proofErr w:type="gramEnd"/>
      <w:r>
        <w:rPr>
          <w:rFonts w:ascii="Courier New" w:eastAsia="Times New Roman" w:hAnsi="Courier New" w:cs="Courier New"/>
          <w:sz w:val="20"/>
          <w:szCs w:val="20"/>
        </w:rPr>
        <w:t xml:space="preserve"> malgré une bonne participation des exposant</w:t>
      </w:r>
      <w:r w:rsidR="007565DC">
        <w:rPr>
          <w:rFonts w:ascii="Courier New" w:eastAsia="Times New Roman" w:hAnsi="Courier New" w:cs="Courier New"/>
          <w:sz w:val="20"/>
          <w:szCs w:val="20"/>
        </w:rPr>
        <w:t xml:space="preserve">s, </w:t>
      </w:r>
      <w:r>
        <w:rPr>
          <w:rFonts w:ascii="Courier New" w:eastAsia="Times New Roman" w:hAnsi="Courier New" w:cs="Courier New"/>
          <w:sz w:val="20"/>
          <w:szCs w:val="20"/>
        </w:rPr>
        <w:t>une gestion rigoureuse des dépenses</w:t>
      </w:r>
      <w:r w:rsidR="007565DC">
        <w:rPr>
          <w:rFonts w:ascii="Courier New" w:eastAsia="Times New Roman" w:hAnsi="Courier New" w:cs="Courier New"/>
          <w:sz w:val="20"/>
          <w:szCs w:val="20"/>
        </w:rPr>
        <w:t xml:space="preserve"> et un partage de frais avec la Société Canine du Centre, certains postes étant de plus en plus </w:t>
      </w:r>
      <w:r w:rsidR="00B437EF">
        <w:rPr>
          <w:rFonts w:ascii="Courier New" w:eastAsia="Times New Roman" w:hAnsi="Courier New" w:cs="Courier New"/>
          <w:sz w:val="20"/>
          <w:szCs w:val="20"/>
        </w:rPr>
        <w:t>coûteux</w:t>
      </w:r>
      <w:r w:rsidR="007565DC">
        <w:rPr>
          <w:rFonts w:ascii="Courier New" w:eastAsia="Times New Roman" w:hAnsi="Courier New" w:cs="Courier New"/>
          <w:sz w:val="20"/>
          <w:szCs w:val="20"/>
        </w:rPr>
        <w:t xml:space="preserve"> et nombreux (agents de sécurité,</w:t>
      </w:r>
      <w:r w:rsidR="00FB324C">
        <w:rPr>
          <w:rFonts w:ascii="Courier New" w:eastAsia="Times New Roman" w:hAnsi="Courier New" w:cs="Courier New"/>
          <w:sz w:val="20"/>
          <w:szCs w:val="20"/>
        </w:rPr>
        <w:t xml:space="preserve"> </w:t>
      </w:r>
      <w:proofErr w:type="gramStart"/>
      <w:r w:rsidR="00FB324C">
        <w:rPr>
          <w:rFonts w:ascii="Courier New" w:eastAsia="Times New Roman" w:hAnsi="Courier New" w:cs="Courier New"/>
          <w:sz w:val="20"/>
          <w:szCs w:val="20"/>
        </w:rPr>
        <w:t xml:space="preserve">vigiles, </w:t>
      </w:r>
      <w:r w:rsidR="007565DC">
        <w:rPr>
          <w:rFonts w:ascii="Courier New" w:eastAsia="Times New Roman" w:hAnsi="Courier New" w:cs="Courier New"/>
          <w:sz w:val="20"/>
          <w:szCs w:val="20"/>
        </w:rPr>
        <w:t xml:space="preserve"> </w:t>
      </w:r>
      <w:r w:rsidR="00FB324C">
        <w:rPr>
          <w:rFonts w:ascii="Courier New" w:eastAsia="Times New Roman" w:hAnsi="Courier New" w:cs="Courier New"/>
          <w:sz w:val="20"/>
          <w:szCs w:val="20"/>
        </w:rPr>
        <w:t>agents</w:t>
      </w:r>
      <w:proofErr w:type="gramEnd"/>
      <w:r w:rsidR="00FB324C">
        <w:rPr>
          <w:rFonts w:ascii="Courier New" w:eastAsia="Times New Roman" w:hAnsi="Courier New" w:cs="Courier New"/>
          <w:sz w:val="20"/>
          <w:szCs w:val="20"/>
        </w:rPr>
        <w:t xml:space="preserve"> incendie</w:t>
      </w:r>
      <w:r w:rsidR="007565DC">
        <w:rPr>
          <w:rFonts w:ascii="Courier New" w:eastAsia="Times New Roman" w:hAnsi="Courier New" w:cs="Courier New"/>
          <w:sz w:val="20"/>
          <w:szCs w:val="20"/>
        </w:rPr>
        <w:t>,</w:t>
      </w:r>
      <w:r w:rsidR="00FB324C">
        <w:rPr>
          <w:rFonts w:ascii="Courier New" w:eastAsia="Times New Roman" w:hAnsi="Courier New" w:cs="Courier New"/>
          <w:sz w:val="20"/>
          <w:szCs w:val="20"/>
        </w:rPr>
        <w:t xml:space="preserve"> personnel </w:t>
      </w:r>
      <w:proofErr w:type="gramStart"/>
      <w:r w:rsidR="00FB324C">
        <w:rPr>
          <w:rFonts w:ascii="Courier New" w:eastAsia="Times New Roman" w:hAnsi="Courier New" w:cs="Courier New"/>
          <w:sz w:val="20"/>
          <w:szCs w:val="20"/>
        </w:rPr>
        <w:t xml:space="preserve">technique, </w:t>
      </w:r>
      <w:r w:rsidR="007565DC">
        <w:rPr>
          <w:rFonts w:ascii="Courier New" w:eastAsia="Times New Roman" w:hAnsi="Courier New" w:cs="Courier New"/>
          <w:sz w:val="20"/>
          <w:szCs w:val="20"/>
        </w:rPr>
        <w:t xml:space="preserve"> vétérinaires</w:t>
      </w:r>
      <w:r w:rsidR="00FB324C">
        <w:rPr>
          <w:rFonts w:ascii="Courier New" w:eastAsia="Times New Roman" w:hAnsi="Courier New" w:cs="Courier New"/>
          <w:sz w:val="20"/>
          <w:szCs w:val="20"/>
        </w:rPr>
        <w:t xml:space="preserve">, </w:t>
      </w:r>
      <w:r w:rsidR="007565DC">
        <w:rPr>
          <w:rFonts w:ascii="Courier New" w:eastAsia="Times New Roman" w:hAnsi="Courier New" w:cs="Courier New"/>
          <w:sz w:val="20"/>
          <w:szCs w:val="20"/>
        </w:rPr>
        <w:t xml:space="preserve"> etc….</w:t>
      </w:r>
      <w:proofErr w:type="gramEnd"/>
      <w:r w:rsidR="007565DC">
        <w:rPr>
          <w:rFonts w:ascii="Courier New" w:eastAsia="Times New Roman" w:hAnsi="Courier New" w:cs="Courier New"/>
          <w:sz w:val="20"/>
          <w:szCs w:val="20"/>
        </w:rPr>
        <w:t xml:space="preserve">) </w:t>
      </w:r>
    </w:p>
    <w:p w14:paraId="474CEC34" w14:textId="77777777" w:rsidR="006B3A22" w:rsidRDefault="007565DC" w:rsidP="007C7929">
      <w:pPr>
        <w:rPr>
          <w:rFonts w:ascii="Courier New" w:eastAsia="Times New Roman" w:hAnsi="Courier New" w:cs="Courier New"/>
          <w:sz w:val="20"/>
          <w:szCs w:val="20"/>
        </w:rPr>
      </w:pPr>
      <w:r>
        <w:rPr>
          <w:rFonts w:ascii="Courier New" w:eastAsia="Times New Roman" w:hAnsi="Courier New" w:cs="Courier New"/>
          <w:sz w:val="20"/>
          <w:szCs w:val="20"/>
        </w:rPr>
        <w:t>Si, grâce à l’excellente gestion financière du club, cette situation reste sous contrôle à ce jour, elle ne peut perdurer et remet en question le maintien de la NE sur le site du Parc des Expositions de Bourges à l’avenir, sauf si les coûts pouvaient être revus à la baisse.</w:t>
      </w:r>
    </w:p>
    <w:p w14:paraId="6D0E50FE" w14:textId="77777777" w:rsidR="00C9662C" w:rsidRDefault="00C9662C" w:rsidP="007C7929">
      <w:pPr>
        <w:rPr>
          <w:rFonts w:ascii="Courier New" w:eastAsia="Times New Roman" w:hAnsi="Courier New" w:cs="Courier New"/>
          <w:sz w:val="20"/>
          <w:szCs w:val="20"/>
        </w:rPr>
      </w:pPr>
    </w:p>
    <w:p w14:paraId="594612C3" w14:textId="77777777" w:rsidR="00C9662C" w:rsidRDefault="00C9662C" w:rsidP="007C7929">
      <w:pPr>
        <w:rPr>
          <w:rFonts w:ascii="Courier New" w:eastAsia="Times New Roman" w:hAnsi="Courier New" w:cs="Courier New"/>
          <w:sz w:val="20"/>
          <w:szCs w:val="20"/>
        </w:rPr>
      </w:pPr>
      <w:r>
        <w:rPr>
          <w:rFonts w:ascii="Courier New" w:eastAsia="Times New Roman" w:hAnsi="Courier New" w:cs="Courier New"/>
          <w:sz w:val="20"/>
          <w:szCs w:val="20"/>
        </w:rPr>
        <w:t>D’autres lieux sont envisagés, présentant avantages mais aussi inconvénients</w:t>
      </w:r>
      <w:r w:rsidR="00FB324C">
        <w:rPr>
          <w:rFonts w:ascii="Courier New" w:eastAsia="Times New Roman" w:hAnsi="Courier New" w:cs="Courier New"/>
          <w:sz w:val="20"/>
          <w:szCs w:val="20"/>
        </w:rPr>
        <w:t>. Il est souligné la nécessité d’un endroit central.</w:t>
      </w:r>
    </w:p>
    <w:p w14:paraId="704AB1A8" w14:textId="77777777" w:rsidR="007565DC" w:rsidRDefault="007B0327" w:rsidP="007C7929">
      <w:pPr>
        <w:rPr>
          <w:rFonts w:ascii="Courier New" w:eastAsia="Times New Roman" w:hAnsi="Courier New" w:cs="Courier New"/>
          <w:sz w:val="20"/>
          <w:szCs w:val="20"/>
        </w:rPr>
      </w:pPr>
      <w:r>
        <w:rPr>
          <w:rFonts w:ascii="Courier New" w:eastAsia="Times New Roman" w:hAnsi="Courier New" w:cs="Courier New"/>
          <w:sz w:val="20"/>
          <w:szCs w:val="20"/>
        </w:rPr>
        <w:t>Les expositions de CACS et CACIB organisées conjointement à notre NE souffrent, elles aussi, de ces augmentations de charges.</w:t>
      </w:r>
    </w:p>
    <w:p w14:paraId="7C8E6CAB" w14:textId="77777777" w:rsidR="007B0327" w:rsidRPr="007C7929" w:rsidRDefault="007B0327" w:rsidP="007C7929">
      <w:pPr>
        <w:rPr>
          <w:rFonts w:ascii="Courier New" w:eastAsia="Times New Roman" w:hAnsi="Courier New" w:cs="Courier New"/>
          <w:sz w:val="20"/>
          <w:szCs w:val="20"/>
        </w:rPr>
      </w:pPr>
      <w:r>
        <w:rPr>
          <w:rFonts w:ascii="Courier New" w:eastAsia="Times New Roman" w:hAnsi="Courier New" w:cs="Courier New"/>
          <w:sz w:val="20"/>
          <w:szCs w:val="20"/>
        </w:rPr>
        <w:t>C’est pourquoi,</w:t>
      </w:r>
      <w:r w:rsidR="00C9662C" w:rsidRPr="00C9662C">
        <w:rPr>
          <w:rFonts w:ascii="Courier New" w:eastAsia="Times New Roman" w:hAnsi="Courier New" w:cs="Courier New"/>
          <w:sz w:val="20"/>
          <w:szCs w:val="20"/>
        </w:rPr>
        <w:t xml:space="preserve"> </w:t>
      </w:r>
      <w:r w:rsidR="00C9662C">
        <w:rPr>
          <w:rFonts w:ascii="Courier New" w:eastAsia="Times New Roman" w:hAnsi="Courier New" w:cs="Courier New"/>
          <w:sz w:val="20"/>
          <w:szCs w:val="20"/>
        </w:rPr>
        <w:t>le comité décide,</w:t>
      </w:r>
      <w:r>
        <w:rPr>
          <w:rFonts w:ascii="Courier New" w:eastAsia="Times New Roman" w:hAnsi="Courier New" w:cs="Courier New"/>
          <w:sz w:val="20"/>
          <w:szCs w:val="20"/>
        </w:rPr>
        <w:t xml:space="preserve"> avant d’envisager d’autre</w:t>
      </w:r>
      <w:r w:rsidR="00C9662C">
        <w:rPr>
          <w:rFonts w:ascii="Courier New" w:eastAsia="Times New Roman" w:hAnsi="Courier New" w:cs="Courier New"/>
          <w:sz w:val="20"/>
          <w:szCs w:val="20"/>
        </w:rPr>
        <w:t>s lieux,</w:t>
      </w:r>
      <w:r>
        <w:rPr>
          <w:rFonts w:ascii="Courier New" w:eastAsia="Times New Roman" w:hAnsi="Courier New" w:cs="Courier New"/>
          <w:sz w:val="20"/>
          <w:szCs w:val="20"/>
        </w:rPr>
        <w:t xml:space="preserve"> d’attendre les conclusions de la </w:t>
      </w:r>
      <w:r w:rsidR="00C9662C">
        <w:rPr>
          <w:rFonts w:ascii="Courier New" w:eastAsia="Times New Roman" w:hAnsi="Courier New" w:cs="Courier New"/>
          <w:sz w:val="20"/>
          <w:szCs w:val="20"/>
        </w:rPr>
        <w:t>r</w:t>
      </w:r>
      <w:r>
        <w:rPr>
          <w:rFonts w:ascii="Courier New" w:eastAsia="Times New Roman" w:hAnsi="Courier New" w:cs="Courier New"/>
          <w:sz w:val="20"/>
          <w:szCs w:val="20"/>
        </w:rPr>
        <w:t xml:space="preserve">éunion </w:t>
      </w:r>
      <w:r w:rsidR="00C9662C">
        <w:rPr>
          <w:rFonts w:ascii="Courier New" w:eastAsia="Times New Roman" w:hAnsi="Courier New" w:cs="Courier New"/>
          <w:sz w:val="20"/>
          <w:szCs w:val="20"/>
        </w:rPr>
        <w:t>organisée par</w:t>
      </w:r>
      <w:r>
        <w:rPr>
          <w:rFonts w:ascii="Courier New" w:eastAsia="Times New Roman" w:hAnsi="Courier New" w:cs="Courier New"/>
          <w:sz w:val="20"/>
          <w:szCs w:val="20"/>
        </w:rPr>
        <w:t xml:space="preserve"> Monsieur Citerne, Vice Président de l’Association Canine Territorial du Centre Val de Loire et </w:t>
      </w:r>
      <w:r w:rsidR="00C9662C">
        <w:rPr>
          <w:rFonts w:ascii="Courier New" w:eastAsia="Times New Roman" w:hAnsi="Courier New" w:cs="Courier New"/>
          <w:sz w:val="20"/>
          <w:szCs w:val="20"/>
        </w:rPr>
        <w:t>r</w:t>
      </w:r>
      <w:r>
        <w:rPr>
          <w:rFonts w:ascii="Courier New" w:eastAsia="Times New Roman" w:hAnsi="Courier New" w:cs="Courier New"/>
          <w:sz w:val="20"/>
          <w:szCs w:val="20"/>
        </w:rPr>
        <w:t>esponsable des expositions canines de Bou</w:t>
      </w:r>
      <w:r w:rsidR="00C9662C">
        <w:rPr>
          <w:rFonts w:ascii="Courier New" w:eastAsia="Times New Roman" w:hAnsi="Courier New" w:cs="Courier New"/>
          <w:sz w:val="20"/>
          <w:szCs w:val="20"/>
        </w:rPr>
        <w:t xml:space="preserve">rges, </w:t>
      </w:r>
      <w:r>
        <w:rPr>
          <w:rFonts w:ascii="Courier New" w:eastAsia="Times New Roman" w:hAnsi="Courier New" w:cs="Courier New"/>
          <w:sz w:val="20"/>
          <w:szCs w:val="20"/>
        </w:rPr>
        <w:t xml:space="preserve"> avec les divers prestaires </w:t>
      </w:r>
      <w:r w:rsidR="00C9662C">
        <w:rPr>
          <w:rFonts w:ascii="Courier New" w:eastAsia="Times New Roman" w:hAnsi="Courier New" w:cs="Courier New"/>
          <w:sz w:val="20"/>
          <w:szCs w:val="20"/>
        </w:rPr>
        <w:t>afin d’identifier des solutions pour réduire le coût de fonctionnement de ces manifestations.</w:t>
      </w:r>
    </w:p>
    <w:p w14:paraId="7EEBD906" w14:textId="77777777" w:rsidR="007C7929" w:rsidRPr="00723DEA" w:rsidRDefault="007C7929" w:rsidP="00723DEA">
      <w:pPr>
        <w:rPr>
          <w:rFonts w:ascii="Courier New" w:eastAsia="Times New Roman" w:hAnsi="Courier New" w:cs="Courier New"/>
          <w:sz w:val="20"/>
          <w:szCs w:val="20"/>
        </w:rPr>
      </w:pPr>
    </w:p>
    <w:p w14:paraId="38F1B397" w14:textId="77777777" w:rsidR="00723DEA" w:rsidRPr="00723DEA" w:rsidRDefault="00723DEA" w:rsidP="00723DEA">
      <w:pPr>
        <w:rPr>
          <w:rFonts w:ascii="Courier New" w:eastAsia="Times New Roman" w:hAnsi="Courier New" w:cs="Courier New"/>
          <w:sz w:val="20"/>
          <w:szCs w:val="20"/>
        </w:rPr>
      </w:pPr>
    </w:p>
    <w:p w14:paraId="2B837DCD" w14:textId="77777777" w:rsidR="00DA34B4" w:rsidRPr="00723DEA" w:rsidRDefault="00DA34B4" w:rsidP="001367DF">
      <w:pPr>
        <w:rPr>
          <w:rFonts w:ascii="Courier New" w:eastAsia="Times New Roman" w:hAnsi="Courier New" w:cs="Courier New"/>
          <w:sz w:val="20"/>
          <w:szCs w:val="20"/>
          <w:u w:val="single"/>
        </w:rPr>
      </w:pPr>
    </w:p>
    <w:p w14:paraId="6E7DE20F" w14:textId="77777777" w:rsidR="00AF7901" w:rsidRDefault="00723DEA" w:rsidP="001367DF">
      <w:pPr>
        <w:rPr>
          <w:rFonts w:ascii="Courier New" w:eastAsia="Times New Roman" w:hAnsi="Courier New" w:cs="Courier New"/>
          <w:b/>
          <w:bCs/>
          <w:sz w:val="24"/>
          <w:szCs w:val="24"/>
          <w:u w:val="single"/>
        </w:rPr>
      </w:pPr>
      <w:r w:rsidRPr="0062084A">
        <w:rPr>
          <w:rFonts w:ascii="Courier New" w:eastAsia="Times New Roman" w:hAnsi="Courier New" w:cs="Courier New"/>
          <w:b/>
          <w:bCs/>
          <w:sz w:val="24"/>
          <w:szCs w:val="24"/>
          <w:u w:val="single"/>
        </w:rPr>
        <w:t>Date de l’AG 2027 le samedi 10 avril</w:t>
      </w:r>
    </w:p>
    <w:p w14:paraId="6E564951" w14:textId="77777777" w:rsidR="00723DEA" w:rsidRDefault="00723DEA" w:rsidP="001367DF">
      <w:pPr>
        <w:rPr>
          <w:rFonts w:ascii="Courier New" w:eastAsia="Times New Roman" w:hAnsi="Courier New" w:cs="Courier New"/>
          <w:b/>
          <w:bCs/>
          <w:sz w:val="24"/>
          <w:szCs w:val="24"/>
          <w:u w:val="single"/>
        </w:rPr>
      </w:pPr>
    </w:p>
    <w:p w14:paraId="7F47899B" w14:textId="77777777" w:rsidR="00723DEA" w:rsidRDefault="00723DEA" w:rsidP="001367DF">
      <w:pPr>
        <w:rPr>
          <w:rFonts w:ascii="Courier New" w:eastAsia="Times New Roman" w:hAnsi="Courier New" w:cs="Courier New"/>
          <w:sz w:val="20"/>
          <w:szCs w:val="20"/>
        </w:rPr>
      </w:pPr>
      <w:r>
        <w:rPr>
          <w:rFonts w:ascii="Courier New" w:eastAsia="Times New Roman" w:hAnsi="Courier New" w:cs="Courier New"/>
          <w:sz w:val="20"/>
          <w:szCs w:val="20"/>
        </w:rPr>
        <w:t>Monsieur Arnoult propose aux membres du comité la date du 10 avril 2027 pour la prochaine Assemblé Générale. L’ensemble des membres du comité valident cette date.</w:t>
      </w:r>
    </w:p>
    <w:p w14:paraId="7676EFC6" w14:textId="77777777" w:rsidR="005E44D1" w:rsidRDefault="005E44D1" w:rsidP="001367DF">
      <w:pPr>
        <w:rPr>
          <w:rFonts w:ascii="Courier New" w:eastAsia="Times New Roman" w:hAnsi="Courier New" w:cs="Courier New"/>
          <w:sz w:val="20"/>
          <w:szCs w:val="20"/>
        </w:rPr>
      </w:pPr>
    </w:p>
    <w:p w14:paraId="4BD9717F" w14:textId="77777777" w:rsidR="005E44D1" w:rsidRDefault="005E44D1" w:rsidP="001367DF">
      <w:pPr>
        <w:rPr>
          <w:rFonts w:ascii="Courier New" w:eastAsia="Times New Roman" w:hAnsi="Courier New" w:cs="Courier New"/>
          <w:sz w:val="20"/>
          <w:szCs w:val="20"/>
        </w:rPr>
      </w:pPr>
    </w:p>
    <w:p w14:paraId="6FE3E4A2" w14:textId="77777777" w:rsidR="005E44D1" w:rsidRPr="00723DEA" w:rsidRDefault="005E44D1" w:rsidP="001367DF">
      <w:pPr>
        <w:rPr>
          <w:rFonts w:ascii="Courier New" w:eastAsia="Times New Roman" w:hAnsi="Courier New" w:cs="Courier New"/>
          <w:sz w:val="20"/>
          <w:szCs w:val="20"/>
        </w:rPr>
      </w:pPr>
    </w:p>
    <w:p w14:paraId="14C71058" w14:textId="77777777" w:rsidR="00AF7901" w:rsidRDefault="00AF7901" w:rsidP="001367DF">
      <w:pPr>
        <w:rPr>
          <w:rFonts w:ascii="Courier New" w:eastAsia="Times New Roman" w:hAnsi="Courier New" w:cs="Courier New"/>
          <w:sz w:val="20"/>
          <w:szCs w:val="20"/>
        </w:rPr>
      </w:pPr>
    </w:p>
    <w:p w14:paraId="33CAAC41" w14:textId="77777777" w:rsidR="00723DEA" w:rsidRPr="00723DEA" w:rsidRDefault="00723DEA" w:rsidP="00723DEA">
      <w:pPr>
        <w:rPr>
          <w:rFonts w:ascii="Courier New" w:eastAsia="Times New Roman" w:hAnsi="Courier New" w:cs="Courier New"/>
          <w:b/>
          <w:bCs/>
          <w:sz w:val="24"/>
          <w:szCs w:val="24"/>
          <w:u w:val="single"/>
        </w:rPr>
      </w:pPr>
      <w:r w:rsidRPr="00723DEA">
        <w:rPr>
          <w:rFonts w:ascii="Courier New" w:eastAsia="Times New Roman" w:hAnsi="Courier New" w:cs="Courier New"/>
          <w:b/>
          <w:bCs/>
          <w:sz w:val="24"/>
          <w:szCs w:val="24"/>
          <w:u w:val="single"/>
        </w:rPr>
        <w:lastRenderedPageBreak/>
        <w:t>Projet spéciales 2027</w:t>
      </w:r>
    </w:p>
    <w:p w14:paraId="013EFA81" w14:textId="77777777" w:rsidR="001367DF" w:rsidRDefault="001367DF" w:rsidP="001367DF">
      <w:pPr>
        <w:rPr>
          <w:rFonts w:ascii="Courier New" w:eastAsia="Times New Roman" w:hAnsi="Courier New" w:cs="Courier New"/>
          <w:sz w:val="20"/>
          <w:szCs w:val="20"/>
        </w:rPr>
      </w:pPr>
    </w:p>
    <w:p w14:paraId="681CE5E0" w14:textId="77777777" w:rsidR="00723DEA" w:rsidRDefault="00DA299A" w:rsidP="001367DF">
      <w:pPr>
        <w:rPr>
          <w:rFonts w:ascii="Courier New" w:eastAsia="Times New Roman" w:hAnsi="Courier New" w:cs="Courier New"/>
          <w:sz w:val="20"/>
          <w:szCs w:val="20"/>
        </w:rPr>
      </w:pPr>
      <w:r w:rsidRPr="00DA299A">
        <w:rPr>
          <w:rFonts w:ascii="Courier New" w:eastAsia="Times New Roman" w:hAnsi="Courier New" w:cs="Courier New"/>
          <w:sz w:val="20"/>
          <w:szCs w:val="20"/>
        </w:rPr>
        <w:t>Monsieur Arnoult</w:t>
      </w:r>
      <w:r>
        <w:rPr>
          <w:rFonts w:ascii="Courier New" w:eastAsia="Times New Roman" w:hAnsi="Courier New" w:cs="Courier New"/>
          <w:sz w:val="20"/>
          <w:szCs w:val="20"/>
        </w:rPr>
        <w:t xml:space="preserve"> présente le projet des expositions spéciales de race, incluant le calendrier, les lieux et les distinctions CACS ou CACIB,</w:t>
      </w:r>
      <w:r w:rsidR="00473DA7">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il souligne qu’en </w:t>
      </w:r>
    </w:p>
    <w:p w14:paraId="37ABB95D" w14:textId="77777777" w:rsidR="00723DEA" w:rsidRDefault="005E44D1" w:rsidP="001367DF">
      <w:pPr>
        <w:rPr>
          <w:rFonts w:ascii="Courier New" w:eastAsia="Times New Roman" w:hAnsi="Courier New" w:cs="Courier New"/>
          <w:sz w:val="20"/>
          <w:szCs w:val="20"/>
        </w:rPr>
      </w:pPr>
      <w:proofErr w:type="gramStart"/>
      <w:r>
        <w:rPr>
          <w:rFonts w:ascii="Courier New" w:eastAsia="Times New Roman" w:hAnsi="Courier New" w:cs="Courier New"/>
          <w:sz w:val="20"/>
          <w:szCs w:val="20"/>
        </w:rPr>
        <w:t>c</w:t>
      </w:r>
      <w:r w:rsidR="00DA299A">
        <w:rPr>
          <w:rFonts w:ascii="Courier New" w:eastAsia="Times New Roman" w:hAnsi="Courier New" w:cs="Courier New"/>
          <w:sz w:val="20"/>
          <w:szCs w:val="20"/>
        </w:rPr>
        <w:t>e</w:t>
      </w:r>
      <w:proofErr w:type="gramEnd"/>
      <w:r w:rsidR="00DA299A">
        <w:rPr>
          <w:rFonts w:ascii="Courier New" w:eastAsia="Times New Roman" w:hAnsi="Courier New" w:cs="Courier New"/>
          <w:sz w:val="20"/>
          <w:szCs w:val="20"/>
        </w:rPr>
        <w:t xml:space="preserve"> début d’année 2026, ce projet est amené à évoluer et à </w:t>
      </w:r>
      <w:r w:rsidR="00AA6549">
        <w:rPr>
          <w:rFonts w:ascii="Courier New" w:eastAsia="Times New Roman" w:hAnsi="Courier New" w:cs="Courier New"/>
          <w:sz w:val="20"/>
          <w:szCs w:val="20"/>
        </w:rPr>
        <w:t>être ajusté,</w:t>
      </w:r>
      <w:r w:rsidR="006B3A22">
        <w:rPr>
          <w:rFonts w:ascii="Courier New" w:eastAsia="Times New Roman" w:hAnsi="Courier New" w:cs="Courier New"/>
          <w:sz w:val="20"/>
          <w:szCs w:val="20"/>
        </w:rPr>
        <w:t xml:space="preserve"> </w:t>
      </w:r>
      <w:r w:rsidR="00AA6549">
        <w:rPr>
          <w:rFonts w:ascii="Courier New" w:eastAsia="Times New Roman" w:hAnsi="Courier New" w:cs="Courier New"/>
          <w:sz w:val="20"/>
          <w:szCs w:val="20"/>
        </w:rPr>
        <w:t>au moins en partie.</w:t>
      </w:r>
      <w:r w:rsidR="00B437EF">
        <w:rPr>
          <w:rFonts w:ascii="Courier New" w:eastAsia="Times New Roman" w:hAnsi="Courier New" w:cs="Courier New"/>
          <w:sz w:val="20"/>
          <w:szCs w:val="20"/>
        </w:rPr>
        <w:t xml:space="preserve"> Monsieur Vincent fait remarquer que lors de certaines spéciales la participation est très faible, Madame Arnoult insiste sur la nécess</w:t>
      </w:r>
      <w:r w:rsidR="00473DA7">
        <w:rPr>
          <w:rFonts w:ascii="Courier New" w:eastAsia="Times New Roman" w:hAnsi="Courier New" w:cs="Courier New"/>
          <w:sz w:val="20"/>
          <w:szCs w:val="20"/>
        </w:rPr>
        <w:t xml:space="preserve">ité </w:t>
      </w:r>
      <w:r w:rsidR="00196150">
        <w:rPr>
          <w:rFonts w:ascii="Courier New" w:eastAsia="Times New Roman" w:hAnsi="Courier New" w:cs="Courier New"/>
          <w:sz w:val="20"/>
          <w:szCs w:val="20"/>
        </w:rPr>
        <w:t>d’une</w:t>
      </w:r>
      <w:r w:rsidR="00B437EF">
        <w:rPr>
          <w:rFonts w:ascii="Courier New" w:eastAsia="Times New Roman" w:hAnsi="Courier New" w:cs="Courier New"/>
          <w:sz w:val="20"/>
          <w:szCs w:val="20"/>
        </w:rPr>
        <w:t xml:space="preserve"> équitable répartition entre les régions, Monsieur Vernay indique qu’à son avis, la hausse des carburant</w:t>
      </w:r>
      <w:r w:rsidR="00D24380">
        <w:rPr>
          <w:rFonts w:ascii="Courier New" w:eastAsia="Times New Roman" w:hAnsi="Courier New" w:cs="Courier New"/>
          <w:sz w:val="20"/>
          <w:szCs w:val="20"/>
        </w:rPr>
        <w:t>s</w:t>
      </w:r>
      <w:r w:rsidR="00B437EF">
        <w:rPr>
          <w:rFonts w:ascii="Courier New" w:eastAsia="Times New Roman" w:hAnsi="Courier New" w:cs="Courier New"/>
          <w:sz w:val="20"/>
          <w:szCs w:val="20"/>
        </w:rPr>
        <w:t xml:space="preserve"> n’invite pas à une participation conséquente </w:t>
      </w:r>
      <w:r w:rsidR="00196150">
        <w:rPr>
          <w:rFonts w:ascii="Courier New" w:eastAsia="Times New Roman" w:hAnsi="Courier New" w:cs="Courier New"/>
          <w:sz w:val="20"/>
          <w:szCs w:val="20"/>
        </w:rPr>
        <w:t>au</w:t>
      </w:r>
      <w:r w:rsidR="00473DA7">
        <w:rPr>
          <w:rFonts w:ascii="Courier New" w:eastAsia="Times New Roman" w:hAnsi="Courier New" w:cs="Courier New"/>
          <w:sz w:val="20"/>
          <w:szCs w:val="20"/>
        </w:rPr>
        <w:t>x</w:t>
      </w:r>
      <w:r w:rsidR="00196150">
        <w:rPr>
          <w:rFonts w:ascii="Courier New" w:eastAsia="Times New Roman" w:hAnsi="Courier New" w:cs="Courier New"/>
          <w:sz w:val="20"/>
          <w:szCs w:val="20"/>
        </w:rPr>
        <w:t xml:space="preserve"> expositions.</w:t>
      </w:r>
    </w:p>
    <w:p w14:paraId="51F2F4CF" w14:textId="77777777" w:rsidR="00723DEA" w:rsidRPr="001367DF" w:rsidRDefault="00723DEA" w:rsidP="001367DF">
      <w:pPr>
        <w:rPr>
          <w:rFonts w:ascii="Courier New" w:eastAsia="Times New Roman" w:hAnsi="Courier New" w:cs="Courier New"/>
          <w:sz w:val="20"/>
          <w:szCs w:val="20"/>
        </w:rPr>
      </w:pPr>
    </w:p>
    <w:p w14:paraId="70A682BC" w14:textId="77777777" w:rsidR="00AA6549" w:rsidRDefault="00AA6549" w:rsidP="001367DF">
      <w:pPr>
        <w:rPr>
          <w:rFonts w:ascii="Courier New" w:eastAsia="Times New Roman" w:hAnsi="Courier New" w:cs="Courier New"/>
          <w:b/>
          <w:bCs/>
          <w:color w:val="222222"/>
          <w:sz w:val="24"/>
          <w:szCs w:val="24"/>
          <w:u w:val="single"/>
        </w:rPr>
      </w:pPr>
      <w:r w:rsidRPr="00AA6549">
        <w:rPr>
          <w:rFonts w:ascii="Courier New" w:eastAsia="Times New Roman" w:hAnsi="Courier New" w:cs="Courier New"/>
          <w:b/>
          <w:bCs/>
          <w:color w:val="222222"/>
          <w:sz w:val="24"/>
          <w:szCs w:val="24"/>
          <w:u w:val="single"/>
        </w:rPr>
        <w:t>Demande d’extension</w:t>
      </w:r>
      <w:r w:rsidR="00923F2E">
        <w:rPr>
          <w:rFonts w:ascii="Courier New" w:eastAsia="Times New Roman" w:hAnsi="Courier New" w:cs="Courier New"/>
          <w:b/>
          <w:bCs/>
          <w:color w:val="222222"/>
          <w:sz w:val="24"/>
          <w:szCs w:val="24"/>
          <w:u w:val="single"/>
        </w:rPr>
        <w:t> :</w:t>
      </w:r>
      <w:r w:rsidRPr="00AA6549">
        <w:rPr>
          <w:rFonts w:ascii="Courier New" w:eastAsia="Times New Roman" w:hAnsi="Courier New" w:cs="Courier New"/>
          <w:b/>
          <w:bCs/>
          <w:color w:val="222222"/>
          <w:sz w:val="24"/>
          <w:szCs w:val="24"/>
          <w:u w:val="single"/>
        </w:rPr>
        <w:t xml:space="preserve"> Chiens du Mexique et</w:t>
      </w:r>
      <w:r w:rsidR="00AD043C">
        <w:rPr>
          <w:rFonts w:ascii="Courier New" w:eastAsia="Times New Roman" w:hAnsi="Courier New" w:cs="Courier New"/>
          <w:b/>
          <w:bCs/>
          <w:color w:val="222222"/>
          <w:sz w:val="24"/>
          <w:szCs w:val="24"/>
          <w:u w:val="single"/>
        </w:rPr>
        <w:t xml:space="preserve"> d</w:t>
      </w:r>
      <w:r w:rsidRPr="00AA6549">
        <w:rPr>
          <w:rFonts w:ascii="Courier New" w:eastAsia="Times New Roman" w:hAnsi="Courier New" w:cs="Courier New"/>
          <w:b/>
          <w:bCs/>
          <w:color w:val="222222"/>
          <w:sz w:val="24"/>
          <w:szCs w:val="24"/>
          <w:u w:val="single"/>
        </w:rPr>
        <w:t xml:space="preserve"> du Pérou Mme Pressiat   Violaine</w:t>
      </w:r>
      <w:r>
        <w:rPr>
          <w:rFonts w:ascii="Courier New" w:eastAsia="Times New Roman" w:hAnsi="Courier New" w:cs="Courier New"/>
          <w:b/>
          <w:bCs/>
          <w:color w:val="222222"/>
          <w:sz w:val="24"/>
          <w:szCs w:val="24"/>
          <w:u w:val="single"/>
        </w:rPr>
        <w:t>,</w:t>
      </w:r>
      <w:r w:rsidRPr="00AA6549">
        <w:rPr>
          <w:rFonts w:ascii="Courier New" w:eastAsia="Times New Roman" w:hAnsi="Courier New" w:cs="Courier New"/>
          <w:b/>
          <w:bCs/>
          <w:color w:val="222222"/>
          <w:sz w:val="24"/>
          <w:szCs w:val="24"/>
          <w:u w:val="single"/>
        </w:rPr>
        <w:t xml:space="preserve"> M Dumortier Alain pour les races du 9ème group</w:t>
      </w:r>
      <w:r>
        <w:rPr>
          <w:rFonts w:ascii="Courier New" w:eastAsia="Times New Roman" w:hAnsi="Courier New" w:cs="Courier New"/>
          <w:b/>
          <w:bCs/>
          <w:color w:val="222222"/>
          <w:sz w:val="24"/>
          <w:szCs w:val="24"/>
          <w:u w:val="single"/>
        </w:rPr>
        <w:t>e</w:t>
      </w:r>
    </w:p>
    <w:p w14:paraId="3EF268D3" w14:textId="77777777" w:rsidR="00AA6549" w:rsidRDefault="00AA6549" w:rsidP="001367DF">
      <w:pPr>
        <w:rPr>
          <w:rFonts w:ascii="Courier New" w:eastAsia="Times New Roman" w:hAnsi="Courier New" w:cs="Courier New"/>
          <w:b/>
          <w:bCs/>
          <w:color w:val="222222"/>
          <w:sz w:val="24"/>
          <w:szCs w:val="24"/>
          <w:u w:val="single"/>
        </w:rPr>
      </w:pPr>
    </w:p>
    <w:p w14:paraId="74AC2A4F" w14:textId="77777777" w:rsidR="00AA6549" w:rsidRPr="00AA6549" w:rsidRDefault="00AA6549" w:rsidP="001367DF">
      <w:pPr>
        <w:rPr>
          <w:rFonts w:ascii="Courier New" w:eastAsia="Times New Roman" w:hAnsi="Courier New" w:cs="Courier New"/>
          <w:color w:val="222222"/>
          <w:sz w:val="20"/>
          <w:szCs w:val="20"/>
        </w:rPr>
      </w:pPr>
      <w:r w:rsidRPr="00AA6549">
        <w:rPr>
          <w:rFonts w:ascii="Courier New" w:eastAsia="Times New Roman" w:hAnsi="Courier New" w:cs="Courier New"/>
          <w:color w:val="222222"/>
          <w:sz w:val="20"/>
          <w:szCs w:val="20"/>
        </w:rPr>
        <w:t>Le comité accepte les deux demandes d’extensions.</w:t>
      </w:r>
    </w:p>
    <w:p w14:paraId="0BE019BB" w14:textId="77777777" w:rsidR="00AA6549" w:rsidRDefault="00AA6549" w:rsidP="001367DF">
      <w:pPr>
        <w:rPr>
          <w:rFonts w:ascii="Courier New" w:eastAsia="Times New Roman" w:hAnsi="Courier New" w:cs="Courier New"/>
          <w:b/>
          <w:bCs/>
          <w:color w:val="222222"/>
          <w:sz w:val="24"/>
          <w:szCs w:val="24"/>
          <w:u w:val="single"/>
        </w:rPr>
      </w:pPr>
    </w:p>
    <w:p w14:paraId="2F47C652" w14:textId="77777777" w:rsidR="001367DF" w:rsidRPr="001367DF" w:rsidRDefault="001367DF" w:rsidP="001367DF">
      <w:pPr>
        <w:rPr>
          <w:rFonts w:ascii="Courier New" w:eastAsia="Times New Roman" w:hAnsi="Courier New" w:cs="Courier New"/>
          <w:b/>
          <w:bCs/>
          <w:sz w:val="24"/>
          <w:szCs w:val="24"/>
          <w:u w:val="single"/>
        </w:rPr>
      </w:pPr>
      <w:r w:rsidRPr="001367DF">
        <w:rPr>
          <w:rFonts w:ascii="Courier New" w:eastAsia="Times New Roman" w:hAnsi="Courier New" w:cs="Courier New"/>
          <w:b/>
          <w:bCs/>
          <w:color w:val="222222"/>
          <w:sz w:val="24"/>
          <w:szCs w:val="24"/>
          <w:u w:val="single"/>
        </w:rPr>
        <w:t>Point AG (questions posées)</w:t>
      </w:r>
    </w:p>
    <w:p w14:paraId="6F8FF1C8" w14:textId="77777777" w:rsidR="003954F5" w:rsidRDefault="003954F5" w:rsidP="003954F5">
      <w:pPr>
        <w:rPr>
          <w:rFonts w:ascii="Courier New" w:eastAsia="Times New Roman" w:hAnsi="Courier New" w:cs="Courier New"/>
          <w:sz w:val="20"/>
          <w:szCs w:val="20"/>
        </w:rPr>
      </w:pPr>
    </w:p>
    <w:p w14:paraId="003B7621" w14:textId="77777777" w:rsidR="003954F5" w:rsidRPr="003954F5" w:rsidRDefault="003954F5" w:rsidP="003954F5">
      <w:pPr>
        <w:rPr>
          <w:rFonts w:ascii="Courier New" w:eastAsia="Times New Roman" w:hAnsi="Courier New" w:cs="Courier New"/>
          <w:sz w:val="20"/>
          <w:szCs w:val="20"/>
        </w:rPr>
      </w:pPr>
      <w:r>
        <w:rPr>
          <w:rFonts w:ascii="Courier New" w:eastAsia="Times New Roman" w:hAnsi="Courier New" w:cs="Courier New"/>
          <w:sz w:val="20"/>
          <w:szCs w:val="20"/>
        </w:rPr>
        <w:t>A</w:t>
      </w:r>
      <w:r w:rsidRPr="003954F5">
        <w:rPr>
          <w:rFonts w:ascii="Courier New" w:eastAsia="Times New Roman" w:hAnsi="Courier New" w:cs="Courier New"/>
          <w:sz w:val="20"/>
          <w:szCs w:val="20"/>
        </w:rPr>
        <w:t>ucune question</w:t>
      </w:r>
      <w:r w:rsidR="00F525CE">
        <w:rPr>
          <w:rFonts w:ascii="Courier New" w:eastAsia="Times New Roman" w:hAnsi="Courier New" w:cs="Courier New"/>
          <w:sz w:val="20"/>
          <w:szCs w:val="20"/>
        </w:rPr>
        <w:t xml:space="preserve"> n’a été</w:t>
      </w:r>
      <w:r w:rsidRPr="003954F5">
        <w:rPr>
          <w:rFonts w:ascii="Courier New" w:eastAsia="Times New Roman" w:hAnsi="Courier New" w:cs="Courier New"/>
          <w:sz w:val="20"/>
          <w:szCs w:val="20"/>
        </w:rPr>
        <w:t xml:space="preserve"> reçue</w:t>
      </w:r>
      <w:r w:rsidR="00F525CE">
        <w:rPr>
          <w:rFonts w:ascii="Courier New" w:eastAsia="Times New Roman" w:hAnsi="Courier New" w:cs="Courier New"/>
          <w:sz w:val="20"/>
          <w:szCs w:val="20"/>
        </w:rPr>
        <w:t>.</w:t>
      </w:r>
    </w:p>
    <w:p w14:paraId="042F75D5" w14:textId="77777777" w:rsidR="001367DF" w:rsidRPr="001367DF" w:rsidRDefault="001367DF" w:rsidP="001367DF">
      <w:pPr>
        <w:rPr>
          <w:rFonts w:ascii="Courier New" w:eastAsia="Times New Roman" w:hAnsi="Courier New" w:cs="Courier New"/>
          <w:sz w:val="20"/>
          <w:szCs w:val="20"/>
        </w:rPr>
      </w:pPr>
    </w:p>
    <w:p w14:paraId="2BC81571" w14:textId="77777777" w:rsidR="003954F5" w:rsidRPr="003954F5" w:rsidRDefault="003954F5" w:rsidP="003954F5">
      <w:pPr>
        <w:shd w:val="clear" w:color="auto" w:fill="FFFFFF"/>
        <w:rPr>
          <w:rFonts w:ascii="Courier New" w:eastAsia="Times New Roman" w:hAnsi="Courier New" w:cs="Courier New"/>
          <w:b/>
          <w:bCs/>
          <w:color w:val="222222"/>
          <w:sz w:val="24"/>
          <w:szCs w:val="24"/>
          <w:u w:val="single"/>
        </w:rPr>
      </w:pPr>
    </w:p>
    <w:p w14:paraId="35EB6694" w14:textId="77777777" w:rsidR="00BB4537" w:rsidRDefault="001367DF" w:rsidP="00AD043C">
      <w:pPr>
        <w:rPr>
          <w:rFonts w:ascii="Courier New" w:eastAsia="Times New Roman" w:hAnsi="Courier New" w:cs="Courier New"/>
          <w:b/>
          <w:bCs/>
          <w:color w:val="222222"/>
          <w:sz w:val="24"/>
          <w:szCs w:val="24"/>
          <w:u w:val="single"/>
        </w:rPr>
      </w:pPr>
      <w:r>
        <w:rPr>
          <w:rFonts w:ascii="Courier New" w:hAnsi="Courier New" w:cs="Courier New"/>
          <w:sz w:val="20"/>
        </w:rPr>
        <w:t xml:space="preserve"> </w:t>
      </w:r>
      <w:r w:rsidR="003954F5" w:rsidRPr="003954F5">
        <w:rPr>
          <w:rFonts w:ascii="Courier New" w:hAnsi="Courier New" w:cs="Courier New"/>
          <w:sz w:val="20"/>
        </w:rPr>
        <w:t xml:space="preserve">                                                                                                                                                                                      </w:t>
      </w:r>
      <w:r w:rsidR="003F15F2">
        <w:rPr>
          <w:rFonts w:ascii="Courier New" w:eastAsia="Times New Roman" w:hAnsi="Courier New" w:cs="Courier New"/>
          <w:b/>
          <w:bCs/>
          <w:color w:val="222222"/>
          <w:sz w:val="24"/>
          <w:szCs w:val="24"/>
          <w:u w:val="single"/>
        </w:rPr>
        <w:t>Q</w:t>
      </w:r>
      <w:r w:rsidR="003F15F2" w:rsidRPr="00BB4537">
        <w:rPr>
          <w:rFonts w:ascii="Courier New" w:eastAsia="Times New Roman" w:hAnsi="Courier New" w:cs="Courier New"/>
          <w:b/>
          <w:bCs/>
          <w:color w:val="222222"/>
          <w:sz w:val="24"/>
          <w:szCs w:val="24"/>
          <w:u w:val="single"/>
        </w:rPr>
        <w:t>uestio</w:t>
      </w:r>
      <w:r w:rsidR="003F15F2">
        <w:rPr>
          <w:rFonts w:ascii="Courier New" w:eastAsia="Times New Roman" w:hAnsi="Courier New" w:cs="Courier New"/>
          <w:b/>
          <w:bCs/>
          <w:color w:val="222222"/>
          <w:sz w:val="24"/>
          <w:szCs w:val="24"/>
          <w:u w:val="single"/>
        </w:rPr>
        <w:t>ns diverses</w:t>
      </w:r>
      <w:r w:rsidR="00196150">
        <w:rPr>
          <w:rFonts w:ascii="Courier New" w:eastAsia="Times New Roman" w:hAnsi="Courier New" w:cs="Courier New"/>
          <w:b/>
          <w:bCs/>
          <w:color w:val="222222"/>
          <w:sz w:val="24"/>
          <w:szCs w:val="24"/>
          <w:u w:val="single"/>
        </w:rPr>
        <w:t> :</w:t>
      </w:r>
    </w:p>
    <w:p w14:paraId="22CB1D36" w14:textId="77777777" w:rsidR="007368F6" w:rsidRDefault="007368F6" w:rsidP="00AD043C">
      <w:pPr>
        <w:rPr>
          <w:rFonts w:ascii="Courier New" w:eastAsia="Times New Roman" w:hAnsi="Courier New" w:cs="Courier New"/>
          <w:b/>
          <w:bCs/>
          <w:color w:val="222222"/>
          <w:sz w:val="24"/>
          <w:szCs w:val="24"/>
          <w:u w:val="single"/>
        </w:rPr>
      </w:pPr>
    </w:p>
    <w:p w14:paraId="652C6FE4" w14:textId="77777777" w:rsidR="00BB4537" w:rsidRPr="00BB4537" w:rsidRDefault="00BB4537" w:rsidP="00BB4537">
      <w:pPr>
        <w:shd w:val="clear" w:color="auto" w:fill="FFFFFF"/>
        <w:rPr>
          <w:rFonts w:ascii="Courier New" w:eastAsia="Times New Roman" w:hAnsi="Courier New" w:cs="Courier New"/>
          <w:color w:val="222222"/>
          <w:sz w:val="20"/>
          <w:szCs w:val="20"/>
        </w:rPr>
      </w:pPr>
    </w:p>
    <w:p w14:paraId="74CD5E68" w14:textId="77777777" w:rsidR="00923F2E" w:rsidRDefault="007240D1" w:rsidP="007240D1">
      <w:pPr>
        <w:tabs>
          <w:tab w:val="right" w:pos="10469"/>
        </w:tabs>
        <w:spacing w:before="240" w:after="240"/>
        <w:rPr>
          <w:rFonts w:ascii="Courier New" w:eastAsia="Times New Roman" w:hAnsi="Courier New" w:cs="Courier New"/>
          <w:b/>
          <w:bCs/>
          <w:sz w:val="20"/>
          <w:szCs w:val="20"/>
          <w:u w:val="single"/>
        </w:rPr>
      </w:pPr>
      <w:r w:rsidRPr="007240D1">
        <w:rPr>
          <w:rFonts w:ascii="Courier New" w:eastAsia="Times New Roman" w:hAnsi="Courier New" w:cs="Courier New"/>
          <w:b/>
          <w:bCs/>
          <w:sz w:val="20"/>
          <w:szCs w:val="20"/>
          <w:u w:val="single"/>
        </w:rPr>
        <w:t xml:space="preserve">Demande d’homologation du titre de Champion de France </w:t>
      </w:r>
    </w:p>
    <w:p w14:paraId="05ABC128" w14:textId="77777777" w:rsidR="007368F6" w:rsidRPr="00923F2E" w:rsidRDefault="007240D1" w:rsidP="007240D1">
      <w:pPr>
        <w:tabs>
          <w:tab w:val="right" w:pos="10469"/>
        </w:tabs>
        <w:spacing w:before="240" w:after="240"/>
        <w:rPr>
          <w:rFonts w:ascii="Courier New" w:eastAsia="Times New Roman" w:hAnsi="Courier New" w:cs="Courier New"/>
          <w:b/>
          <w:bCs/>
          <w:color w:val="000000" w:themeColor="text1"/>
          <w:sz w:val="20"/>
          <w:szCs w:val="20"/>
          <w:u w:val="single"/>
        </w:rPr>
      </w:pPr>
      <w:proofErr w:type="gramStart"/>
      <w:r w:rsidRPr="007240D1">
        <w:rPr>
          <w:rFonts w:ascii="Courier New" w:eastAsia="Times New Roman" w:hAnsi="Courier New" w:cs="Courier New"/>
          <w:b/>
          <w:bCs/>
          <w:sz w:val="20"/>
          <w:szCs w:val="20"/>
          <w:u w:val="single"/>
        </w:rPr>
        <w:t>concernant</w:t>
      </w:r>
      <w:proofErr w:type="gramEnd"/>
      <w:r w:rsidRPr="007240D1">
        <w:rPr>
          <w:rFonts w:ascii="Courier New" w:eastAsia="Times New Roman" w:hAnsi="Courier New" w:cs="Courier New"/>
          <w:b/>
          <w:bCs/>
          <w:sz w:val="20"/>
          <w:szCs w:val="20"/>
          <w:u w:val="single"/>
        </w:rPr>
        <w:t xml:space="preserve"> un chien nu du </w:t>
      </w:r>
      <w:proofErr w:type="gramStart"/>
      <w:r w:rsidRPr="00923F2E">
        <w:rPr>
          <w:rFonts w:ascii="Courier New" w:eastAsia="Times New Roman" w:hAnsi="Courier New" w:cs="Courier New"/>
          <w:b/>
          <w:bCs/>
          <w:color w:val="000000" w:themeColor="text1"/>
          <w:sz w:val="20"/>
          <w:szCs w:val="20"/>
          <w:u w:val="single"/>
        </w:rPr>
        <w:t xml:space="preserve">Pérou </w:t>
      </w:r>
      <w:r w:rsidR="00923F2E" w:rsidRPr="00923F2E">
        <w:rPr>
          <w:rFonts w:ascii="Courier New" w:eastAsia="Times New Roman" w:hAnsi="Courier New" w:cs="Courier New"/>
          <w:b/>
          <w:bCs/>
          <w:color w:val="000000" w:themeColor="text1"/>
          <w:sz w:val="20"/>
          <w:szCs w:val="20"/>
          <w:u w:val="single"/>
        </w:rPr>
        <w:t xml:space="preserve"> </w:t>
      </w:r>
      <w:r w:rsidRPr="00923F2E">
        <w:rPr>
          <w:rFonts w:ascii="Courier New" w:eastAsia="Times New Roman" w:hAnsi="Courier New" w:cs="Courier New"/>
          <w:b/>
          <w:bCs/>
          <w:color w:val="000000" w:themeColor="text1"/>
          <w:sz w:val="20"/>
          <w:szCs w:val="20"/>
          <w:u w:val="single"/>
        </w:rPr>
        <w:t>T.I</w:t>
      </w:r>
      <w:proofErr w:type="gramEnd"/>
    </w:p>
    <w:p w14:paraId="291DDB4C" w14:textId="77777777" w:rsidR="007240D1" w:rsidRDefault="007240D1" w:rsidP="007368F6">
      <w:pPr>
        <w:shd w:val="clear" w:color="auto" w:fill="FFFFFF"/>
        <w:spacing w:before="240" w:after="240"/>
        <w:rPr>
          <w:rFonts w:ascii="Courier New" w:eastAsia="Times New Roman" w:hAnsi="Courier New" w:cs="Courier New"/>
          <w:sz w:val="20"/>
          <w:szCs w:val="20"/>
        </w:rPr>
      </w:pPr>
      <w:r>
        <w:rPr>
          <w:rFonts w:ascii="Courier New" w:eastAsia="Times New Roman" w:hAnsi="Courier New" w:cs="Courier New"/>
          <w:b/>
          <w:bCs/>
          <w:sz w:val="20"/>
          <w:szCs w:val="20"/>
        </w:rPr>
        <w:t>Réponse</w:t>
      </w:r>
      <w:r w:rsidRPr="007240D1">
        <w:rPr>
          <w:rFonts w:ascii="Courier New" w:eastAsia="Times New Roman" w:hAnsi="Courier New" w:cs="Courier New"/>
          <w:b/>
          <w:bCs/>
          <w:sz w:val="20"/>
          <w:szCs w:val="20"/>
        </w:rPr>
        <w:t xml:space="preserve"> de la Commission d’élevage réunie au sein de la réunion de </w:t>
      </w:r>
      <w:r w:rsidR="003F15F2">
        <w:rPr>
          <w:rFonts w:ascii="Courier New" w:eastAsia="Times New Roman" w:hAnsi="Courier New" w:cs="Courier New"/>
          <w:b/>
          <w:bCs/>
          <w:sz w:val="20"/>
          <w:szCs w:val="20"/>
        </w:rPr>
        <w:t>C</w:t>
      </w:r>
      <w:r w:rsidRPr="007240D1">
        <w:rPr>
          <w:rFonts w:ascii="Courier New" w:eastAsia="Times New Roman" w:hAnsi="Courier New" w:cs="Courier New"/>
          <w:b/>
          <w:bCs/>
          <w:sz w:val="20"/>
          <w:szCs w:val="20"/>
        </w:rPr>
        <w:t>omité :</w:t>
      </w:r>
      <w:r>
        <w:rPr>
          <w:rFonts w:ascii="Courier New" w:eastAsia="Times New Roman" w:hAnsi="Courier New" w:cs="Courier New"/>
          <w:sz w:val="20"/>
          <w:szCs w:val="20"/>
        </w:rPr>
        <w:t xml:space="preserve">  </w:t>
      </w:r>
    </w:p>
    <w:p w14:paraId="7972BC30" w14:textId="77777777" w:rsidR="007368F6" w:rsidRPr="007368F6" w:rsidRDefault="007240D1" w:rsidP="007368F6">
      <w:pPr>
        <w:shd w:val="clear" w:color="auto" w:fill="FFFFFF"/>
        <w:spacing w:before="240" w:after="240"/>
        <w:rPr>
          <w:rFonts w:ascii="Courier New" w:eastAsia="Times New Roman" w:hAnsi="Courier New" w:cs="Courier New"/>
          <w:sz w:val="20"/>
          <w:szCs w:val="20"/>
        </w:rPr>
      </w:pPr>
      <w:r>
        <w:rPr>
          <w:rFonts w:ascii="Courier New" w:eastAsia="Times New Roman" w:hAnsi="Courier New" w:cs="Courier New"/>
          <w:sz w:val="20"/>
          <w:szCs w:val="20"/>
        </w:rPr>
        <w:t>« </w:t>
      </w:r>
      <w:r w:rsidR="007368F6" w:rsidRPr="007368F6">
        <w:rPr>
          <w:rFonts w:ascii="Courier New" w:eastAsia="Times New Roman" w:hAnsi="Courier New" w:cs="Courier New"/>
          <w:sz w:val="20"/>
          <w:szCs w:val="20"/>
        </w:rPr>
        <w:t>Il y a plusieurs années, l’homologation du titre de Champion de France pour les Chiens nus du Pérou et du Mexique ne nécessitait pas la présentation d’un pedigree complet. Cependant, face à une évolution des demandes et à la présence croissante de sujets disposant de pedigrees complets, la Commission d’Élevage a décidé d’exiger cette condition, au regard du nombre de reproducteurs désormais disponibles, tant en France qu’à l’étranger.</w:t>
      </w:r>
    </w:p>
    <w:p w14:paraId="41AA6583" w14:textId="77777777" w:rsidR="007368F6" w:rsidRPr="007368F6" w:rsidRDefault="007368F6" w:rsidP="007368F6">
      <w:pPr>
        <w:shd w:val="clear" w:color="auto" w:fill="FFFFFF"/>
        <w:spacing w:before="240" w:after="240"/>
        <w:rPr>
          <w:rFonts w:ascii="Courier New" w:eastAsia="Times New Roman" w:hAnsi="Courier New" w:cs="Courier New"/>
          <w:sz w:val="20"/>
          <w:szCs w:val="20"/>
        </w:rPr>
      </w:pPr>
      <w:r w:rsidRPr="007368F6">
        <w:rPr>
          <w:rFonts w:ascii="Courier New" w:eastAsia="Times New Roman" w:hAnsi="Courier New" w:cs="Courier New"/>
          <w:sz w:val="20"/>
          <w:szCs w:val="20"/>
        </w:rPr>
        <w:t>Des dérogations ont pu être accordées ponctuellement, sur une durée limitée, notamment lorsqu’un seul ascendant faisait défaut. À ce jour, chaque demande de dérogation continue d’être étudiée avec attention, en particulier lorsqu’il manque une génération sur une seule lignée. En revanche, aucune homologation n’a jamais été accordée pour un chien confirmé à titre initial.</w:t>
      </w:r>
    </w:p>
    <w:p w14:paraId="410537F8" w14:textId="77777777" w:rsidR="007368F6" w:rsidRPr="007368F6" w:rsidRDefault="007368F6" w:rsidP="007368F6">
      <w:pPr>
        <w:shd w:val="clear" w:color="auto" w:fill="FFFFFF"/>
        <w:spacing w:before="240" w:after="240"/>
        <w:rPr>
          <w:rFonts w:ascii="Courier New" w:eastAsia="Times New Roman" w:hAnsi="Courier New" w:cs="Courier New"/>
          <w:sz w:val="20"/>
          <w:szCs w:val="20"/>
        </w:rPr>
      </w:pPr>
      <w:r w:rsidRPr="007368F6">
        <w:rPr>
          <w:rFonts w:ascii="Courier New" w:eastAsia="Times New Roman" w:hAnsi="Courier New" w:cs="Courier New"/>
          <w:sz w:val="20"/>
          <w:szCs w:val="20"/>
        </w:rPr>
        <w:t>Par ailleurs, il nous paraît essentiel de rappeler que l’amélioration d’une race ne peut reposer uniquement sur la conformité au standard. Elle implique également une connaissance précise des origines et des reproducteurs, notamment dans un objectif de suivi sanitaire et génétique. Dans cette perspective, un pedigree incomplet, voire inexistant, ne permet pas de garantir ces exigences fondamentales.</w:t>
      </w:r>
    </w:p>
    <w:p w14:paraId="0040F5B9" w14:textId="77777777" w:rsidR="007368F6" w:rsidRPr="007368F6" w:rsidRDefault="007368F6" w:rsidP="007368F6">
      <w:pPr>
        <w:shd w:val="clear" w:color="auto" w:fill="FFFFFF"/>
        <w:spacing w:before="240" w:after="240"/>
        <w:rPr>
          <w:rFonts w:ascii="Courier New" w:eastAsia="Times New Roman" w:hAnsi="Courier New" w:cs="Courier New"/>
          <w:sz w:val="20"/>
          <w:szCs w:val="20"/>
        </w:rPr>
      </w:pPr>
      <w:r w:rsidRPr="007368F6">
        <w:rPr>
          <w:rFonts w:ascii="Courier New" w:eastAsia="Times New Roman" w:hAnsi="Courier New" w:cs="Courier New"/>
          <w:sz w:val="20"/>
          <w:szCs w:val="20"/>
        </w:rPr>
        <w:t>Enfin, compte tenu du nombre d’éleveurs présents en France et à l’international, il est aujourd’hui possible d’accéder à des sujets disposant de pedigrees complets sur trois générations.</w:t>
      </w:r>
    </w:p>
    <w:p w14:paraId="571F5867" w14:textId="77777777" w:rsidR="007368F6" w:rsidRDefault="007368F6" w:rsidP="007368F6">
      <w:pPr>
        <w:shd w:val="clear" w:color="auto" w:fill="FFFFFF"/>
        <w:spacing w:before="240" w:after="240"/>
        <w:rPr>
          <w:rFonts w:ascii="Courier New" w:eastAsia="Times New Roman" w:hAnsi="Courier New" w:cs="Courier New"/>
          <w:sz w:val="20"/>
          <w:szCs w:val="20"/>
        </w:rPr>
      </w:pPr>
      <w:r w:rsidRPr="007368F6">
        <w:rPr>
          <w:rFonts w:ascii="Courier New" w:eastAsia="Times New Roman" w:hAnsi="Courier New" w:cs="Courier New"/>
          <w:sz w:val="20"/>
          <w:szCs w:val="20"/>
        </w:rPr>
        <w:t>Au regard de ces éléments</w:t>
      </w:r>
      <w:r w:rsidR="00196150">
        <w:rPr>
          <w:rFonts w:ascii="Courier New" w:eastAsia="Times New Roman" w:hAnsi="Courier New" w:cs="Courier New"/>
          <w:sz w:val="20"/>
          <w:szCs w:val="20"/>
        </w:rPr>
        <w:t xml:space="preserve"> et conformément au règlement F .C.I</w:t>
      </w:r>
      <w:r w:rsidRPr="007368F6">
        <w:rPr>
          <w:rFonts w:ascii="Courier New" w:eastAsia="Times New Roman" w:hAnsi="Courier New" w:cs="Courier New"/>
          <w:sz w:val="20"/>
          <w:szCs w:val="20"/>
        </w:rPr>
        <w:t>, la Commission ne souhaite pas, à ce stade, modifier les conditions actuelles d’homologation.</w:t>
      </w:r>
      <w:r w:rsidR="007240D1">
        <w:rPr>
          <w:rFonts w:ascii="Courier New" w:eastAsia="Times New Roman" w:hAnsi="Courier New" w:cs="Courier New"/>
          <w:sz w:val="20"/>
          <w:szCs w:val="20"/>
        </w:rPr>
        <w:t> »</w:t>
      </w:r>
    </w:p>
    <w:p w14:paraId="688F48F9" w14:textId="77777777" w:rsidR="007240D1" w:rsidRDefault="007240D1" w:rsidP="007368F6">
      <w:pPr>
        <w:shd w:val="clear" w:color="auto" w:fill="FFFFFF"/>
        <w:spacing w:before="240" w:after="240"/>
        <w:rPr>
          <w:rFonts w:ascii="Courier New" w:eastAsia="Times New Roman" w:hAnsi="Courier New" w:cs="Courier New"/>
          <w:sz w:val="20"/>
          <w:szCs w:val="20"/>
        </w:rPr>
      </w:pPr>
      <w:r>
        <w:rPr>
          <w:rFonts w:ascii="Courier New" w:eastAsia="Times New Roman" w:hAnsi="Courier New" w:cs="Courier New"/>
          <w:sz w:val="20"/>
          <w:szCs w:val="20"/>
        </w:rPr>
        <w:t xml:space="preserve">Cette réponse sera transmise </w:t>
      </w:r>
      <w:r w:rsidR="003F15F2">
        <w:rPr>
          <w:rFonts w:ascii="Courier New" w:eastAsia="Times New Roman" w:hAnsi="Courier New" w:cs="Courier New"/>
          <w:sz w:val="20"/>
          <w:szCs w:val="20"/>
        </w:rPr>
        <w:t>au demandeur.</w:t>
      </w:r>
    </w:p>
    <w:p w14:paraId="5BEF73B6" w14:textId="77777777" w:rsidR="00196150" w:rsidRDefault="00196150" w:rsidP="007368F6">
      <w:pPr>
        <w:shd w:val="clear" w:color="auto" w:fill="FFFFFF"/>
        <w:spacing w:before="240" w:after="240"/>
        <w:rPr>
          <w:rFonts w:ascii="Courier New" w:eastAsia="Times New Roman" w:hAnsi="Courier New" w:cs="Courier New"/>
          <w:sz w:val="20"/>
          <w:szCs w:val="20"/>
        </w:rPr>
      </w:pPr>
    </w:p>
    <w:p w14:paraId="0C37059B" w14:textId="77777777" w:rsidR="00781DCB" w:rsidRDefault="00781DCB" w:rsidP="007368F6">
      <w:pPr>
        <w:shd w:val="clear" w:color="auto" w:fill="FFFFFF"/>
        <w:spacing w:before="240" w:after="240"/>
        <w:rPr>
          <w:rFonts w:ascii="Courier New" w:eastAsia="Times New Roman" w:hAnsi="Courier New" w:cs="Courier New"/>
          <w:sz w:val="20"/>
          <w:szCs w:val="20"/>
        </w:rPr>
      </w:pPr>
    </w:p>
    <w:p w14:paraId="35DEC1C8" w14:textId="77777777" w:rsidR="00781DCB" w:rsidRDefault="00781DCB" w:rsidP="007368F6">
      <w:pPr>
        <w:shd w:val="clear" w:color="auto" w:fill="FFFFFF"/>
        <w:spacing w:before="240" w:after="240"/>
        <w:rPr>
          <w:rFonts w:ascii="Courier New" w:eastAsia="Times New Roman" w:hAnsi="Courier New" w:cs="Courier New"/>
          <w:sz w:val="20"/>
          <w:szCs w:val="20"/>
        </w:rPr>
      </w:pPr>
    </w:p>
    <w:p w14:paraId="3DBCF185" w14:textId="77777777" w:rsidR="00CA4529" w:rsidRDefault="00CA4529" w:rsidP="007368F6">
      <w:pPr>
        <w:shd w:val="clear" w:color="auto" w:fill="FFFFFF"/>
        <w:spacing w:before="240" w:after="240"/>
        <w:rPr>
          <w:rFonts w:ascii="Courier New" w:eastAsia="Times New Roman" w:hAnsi="Courier New" w:cs="Courier New"/>
          <w:sz w:val="20"/>
          <w:szCs w:val="20"/>
        </w:rPr>
      </w:pPr>
    </w:p>
    <w:p w14:paraId="148A4952" w14:textId="77777777" w:rsidR="00196150" w:rsidRDefault="009B4D95" w:rsidP="007368F6">
      <w:pPr>
        <w:shd w:val="clear" w:color="auto" w:fill="FFFFFF"/>
        <w:spacing w:before="240" w:after="240"/>
        <w:rPr>
          <w:rFonts w:ascii="Courier New" w:eastAsia="Times New Roman" w:hAnsi="Courier New" w:cs="Courier New"/>
          <w:b/>
          <w:bCs/>
          <w:sz w:val="20"/>
          <w:szCs w:val="20"/>
          <w:u w:val="single"/>
        </w:rPr>
      </w:pPr>
      <w:r w:rsidRPr="00CA4529">
        <w:rPr>
          <w:rFonts w:ascii="Courier New" w:eastAsia="Times New Roman" w:hAnsi="Courier New" w:cs="Courier New"/>
          <w:b/>
          <w:bCs/>
          <w:sz w:val="20"/>
          <w:szCs w:val="20"/>
          <w:u w:val="single"/>
        </w:rPr>
        <w:t xml:space="preserve">Réexamen adhésion </w:t>
      </w:r>
    </w:p>
    <w:p w14:paraId="182B85A4" w14:textId="77777777" w:rsidR="009B4D95" w:rsidRDefault="00196150" w:rsidP="00196150">
      <w:pPr>
        <w:rPr>
          <w:rFonts w:ascii="Courier New" w:eastAsia="Times New Roman" w:hAnsi="Courier New" w:cs="Courier New"/>
          <w:sz w:val="20"/>
          <w:szCs w:val="20"/>
          <w:lang w:val="fr-CH"/>
        </w:rPr>
      </w:pPr>
      <w:r>
        <w:rPr>
          <w:rFonts w:ascii="Courier New" w:eastAsia="Times New Roman" w:hAnsi="Courier New" w:cs="Courier New"/>
          <w:sz w:val="20"/>
          <w:szCs w:val="20"/>
          <w:lang w:val="fr-CH"/>
        </w:rPr>
        <w:t xml:space="preserve">Comme vu </w:t>
      </w:r>
      <w:r w:rsidR="009B4D95">
        <w:rPr>
          <w:rFonts w:ascii="Courier New" w:eastAsia="Times New Roman" w:hAnsi="Courier New" w:cs="Courier New"/>
          <w:sz w:val="20"/>
          <w:szCs w:val="20"/>
          <w:lang w:val="fr-CH"/>
        </w:rPr>
        <w:t>ci-dessus au paragraphe « adhésion des nouveaux membres »</w:t>
      </w:r>
    </w:p>
    <w:p w14:paraId="58B2968E" w14:textId="77777777" w:rsidR="009B4D95" w:rsidRDefault="009B4D95" w:rsidP="00196150">
      <w:pPr>
        <w:rPr>
          <w:rFonts w:ascii="Courier New" w:eastAsia="Times New Roman" w:hAnsi="Courier New" w:cs="Courier New"/>
          <w:sz w:val="20"/>
          <w:szCs w:val="20"/>
          <w:lang w:val="fr-CH"/>
        </w:rPr>
      </w:pPr>
    </w:p>
    <w:p w14:paraId="5646A558" w14:textId="77777777" w:rsidR="00196150" w:rsidRPr="003515A1" w:rsidRDefault="009B4D95" w:rsidP="00196150">
      <w:pPr>
        <w:rPr>
          <w:rFonts w:ascii="Courier New" w:eastAsia="Times New Roman" w:hAnsi="Courier New" w:cs="Courier New"/>
          <w:sz w:val="20"/>
          <w:szCs w:val="20"/>
          <w:lang w:val="fr-CH"/>
        </w:rPr>
      </w:pPr>
      <w:r>
        <w:rPr>
          <w:rFonts w:ascii="Courier New" w:eastAsia="Times New Roman" w:hAnsi="Courier New" w:cs="Courier New"/>
          <w:sz w:val="20"/>
          <w:szCs w:val="20"/>
          <w:lang w:val="fr-CH"/>
        </w:rPr>
        <w:t>U</w:t>
      </w:r>
      <w:r w:rsidR="00196150">
        <w:rPr>
          <w:rFonts w:ascii="Courier New" w:eastAsia="Times New Roman" w:hAnsi="Courier New" w:cs="Courier New"/>
          <w:sz w:val="20"/>
          <w:szCs w:val="20"/>
          <w:lang w:val="fr-CH"/>
        </w:rPr>
        <w:t xml:space="preserve">ne </w:t>
      </w:r>
      <w:r w:rsidR="00196150" w:rsidRPr="003515A1">
        <w:rPr>
          <w:rFonts w:ascii="Courier New" w:eastAsia="Times New Roman" w:hAnsi="Courier New" w:cs="Courier New"/>
          <w:sz w:val="20"/>
          <w:szCs w:val="20"/>
          <w:lang w:val="fr-CH"/>
        </w:rPr>
        <w:t>adhésion</w:t>
      </w:r>
      <w:r>
        <w:rPr>
          <w:rFonts w:ascii="Courier New" w:eastAsia="Times New Roman" w:hAnsi="Courier New" w:cs="Courier New"/>
          <w:sz w:val="20"/>
          <w:szCs w:val="20"/>
          <w:lang w:val="fr-CH"/>
        </w:rPr>
        <w:t xml:space="preserve"> au Club</w:t>
      </w:r>
      <w:r w:rsidR="00196150" w:rsidRPr="003515A1">
        <w:rPr>
          <w:rFonts w:ascii="Courier New" w:eastAsia="Times New Roman" w:hAnsi="Courier New" w:cs="Courier New"/>
          <w:sz w:val="20"/>
          <w:szCs w:val="20"/>
          <w:lang w:val="fr-CH"/>
        </w:rPr>
        <w:t xml:space="preserve"> a été refusée, en raison de la présence de chiots non-inscrits au LOF</w:t>
      </w:r>
      <w:r w:rsidR="00196150">
        <w:rPr>
          <w:rFonts w:ascii="Courier New" w:eastAsia="Times New Roman" w:hAnsi="Courier New" w:cs="Courier New"/>
          <w:sz w:val="20"/>
          <w:szCs w:val="20"/>
          <w:lang w:val="fr-CH"/>
        </w:rPr>
        <w:t xml:space="preserve"> car race non reconnue à ce jour</w:t>
      </w:r>
      <w:r w:rsidR="00196150" w:rsidRPr="003515A1">
        <w:rPr>
          <w:rFonts w:ascii="Courier New" w:eastAsia="Times New Roman" w:hAnsi="Courier New" w:cs="Courier New"/>
          <w:sz w:val="20"/>
          <w:szCs w:val="20"/>
          <w:lang w:val="fr-CH"/>
        </w:rPr>
        <w:t>.</w:t>
      </w:r>
    </w:p>
    <w:p w14:paraId="6F42000D" w14:textId="77777777" w:rsidR="00196150" w:rsidRPr="003515A1" w:rsidRDefault="00196150" w:rsidP="00196150">
      <w:pPr>
        <w:rPr>
          <w:rFonts w:ascii="Courier New" w:eastAsia="Times New Roman" w:hAnsi="Courier New" w:cs="Courier New"/>
          <w:sz w:val="20"/>
          <w:szCs w:val="20"/>
          <w:lang w:val="fr-CH"/>
        </w:rPr>
      </w:pPr>
    </w:p>
    <w:p w14:paraId="5208DFD1" w14:textId="77777777" w:rsidR="00196150" w:rsidRPr="003515A1" w:rsidRDefault="00196150" w:rsidP="00196150">
      <w:pPr>
        <w:rPr>
          <w:rFonts w:ascii="Courier New" w:eastAsia="Times New Roman" w:hAnsi="Courier New" w:cs="Courier New"/>
          <w:sz w:val="20"/>
          <w:szCs w:val="20"/>
          <w:lang w:val="fr-CH"/>
        </w:rPr>
      </w:pPr>
      <w:r>
        <w:rPr>
          <w:rFonts w:ascii="Courier New" w:eastAsia="Times New Roman" w:hAnsi="Courier New" w:cs="Courier New"/>
          <w:sz w:val="20"/>
          <w:szCs w:val="20"/>
          <w:lang w:val="fr-CH"/>
        </w:rPr>
        <w:t xml:space="preserve">Le demandeur </w:t>
      </w:r>
      <w:r w:rsidRPr="003515A1">
        <w:rPr>
          <w:rFonts w:ascii="Courier New" w:eastAsia="Times New Roman" w:hAnsi="Courier New" w:cs="Courier New"/>
          <w:sz w:val="20"/>
          <w:szCs w:val="20"/>
          <w:lang w:val="fr-CH"/>
        </w:rPr>
        <w:t xml:space="preserve">a sollicité une révision de cette décision. </w:t>
      </w:r>
      <w:r>
        <w:rPr>
          <w:rFonts w:ascii="Courier New" w:eastAsia="Times New Roman" w:hAnsi="Courier New" w:cs="Courier New"/>
          <w:sz w:val="20"/>
          <w:szCs w:val="20"/>
          <w:lang w:val="fr-CH"/>
        </w:rPr>
        <w:t>Il</w:t>
      </w:r>
      <w:r w:rsidRPr="003515A1">
        <w:rPr>
          <w:rFonts w:ascii="Courier New" w:eastAsia="Times New Roman" w:hAnsi="Courier New" w:cs="Courier New"/>
          <w:sz w:val="20"/>
          <w:szCs w:val="20"/>
          <w:lang w:val="fr-CH"/>
        </w:rPr>
        <w:t xml:space="preserve"> précise que ses Chihuahuas sont tous inscrits au LOF, mais qu’</w:t>
      </w:r>
      <w:r>
        <w:rPr>
          <w:rFonts w:ascii="Courier New" w:eastAsia="Times New Roman" w:hAnsi="Courier New" w:cs="Courier New"/>
          <w:sz w:val="20"/>
          <w:szCs w:val="20"/>
          <w:lang w:val="fr-CH"/>
        </w:rPr>
        <w:t>il</w:t>
      </w:r>
      <w:r w:rsidRPr="003515A1">
        <w:rPr>
          <w:rFonts w:ascii="Courier New" w:eastAsia="Times New Roman" w:hAnsi="Courier New" w:cs="Courier New"/>
          <w:sz w:val="20"/>
          <w:szCs w:val="20"/>
          <w:lang w:val="fr-CH"/>
        </w:rPr>
        <w:t xml:space="preserve"> élève également des </w:t>
      </w:r>
      <w:proofErr w:type="spellStart"/>
      <w:r w:rsidRPr="003515A1">
        <w:rPr>
          <w:rFonts w:ascii="Courier New" w:eastAsia="Times New Roman" w:hAnsi="Courier New" w:cs="Courier New"/>
          <w:sz w:val="20"/>
          <w:szCs w:val="20"/>
          <w:lang w:val="fr-CH"/>
        </w:rPr>
        <w:t>Pomsky</w:t>
      </w:r>
      <w:proofErr w:type="spellEnd"/>
      <w:r w:rsidRPr="003515A1">
        <w:rPr>
          <w:rFonts w:ascii="Courier New" w:eastAsia="Times New Roman" w:hAnsi="Courier New" w:cs="Courier New"/>
          <w:sz w:val="20"/>
          <w:szCs w:val="20"/>
          <w:lang w:val="fr-CH"/>
        </w:rPr>
        <w:t>, race à ce jour non reconnue.</w:t>
      </w:r>
    </w:p>
    <w:p w14:paraId="397F40C0" w14:textId="77777777" w:rsidR="00196150" w:rsidRPr="003515A1" w:rsidRDefault="00196150" w:rsidP="00196150">
      <w:pPr>
        <w:rPr>
          <w:rFonts w:ascii="Courier New" w:eastAsia="Times New Roman" w:hAnsi="Courier New" w:cs="Courier New"/>
          <w:sz w:val="20"/>
          <w:szCs w:val="20"/>
          <w:lang w:val="fr-CH"/>
        </w:rPr>
      </w:pPr>
    </w:p>
    <w:p w14:paraId="61E3C7D6" w14:textId="77777777" w:rsidR="00196150" w:rsidRPr="003515A1" w:rsidRDefault="00196150" w:rsidP="00196150">
      <w:pPr>
        <w:rPr>
          <w:rFonts w:ascii="Courier New" w:eastAsia="Times New Roman" w:hAnsi="Courier New" w:cs="Courier New"/>
          <w:sz w:val="20"/>
          <w:szCs w:val="20"/>
          <w:lang w:val="fr-CH"/>
        </w:rPr>
      </w:pPr>
      <w:r w:rsidRPr="003515A1">
        <w:rPr>
          <w:rFonts w:ascii="Courier New" w:eastAsia="Times New Roman" w:hAnsi="Courier New" w:cs="Courier New"/>
          <w:sz w:val="20"/>
          <w:szCs w:val="20"/>
          <w:lang w:val="fr-CH"/>
        </w:rPr>
        <w:t>Il est à noter que cette personne était adhérente en 2024.</w:t>
      </w:r>
    </w:p>
    <w:p w14:paraId="7A763E85" w14:textId="77777777" w:rsidR="00196150" w:rsidRPr="003515A1" w:rsidRDefault="00196150" w:rsidP="00196150">
      <w:pPr>
        <w:rPr>
          <w:rFonts w:ascii="Courier New" w:eastAsia="Times New Roman" w:hAnsi="Courier New" w:cs="Courier New"/>
          <w:sz w:val="20"/>
          <w:szCs w:val="20"/>
          <w:lang w:val="fr-CH"/>
        </w:rPr>
      </w:pPr>
    </w:p>
    <w:p w14:paraId="25497618" w14:textId="77777777" w:rsidR="00196150" w:rsidRDefault="00196150" w:rsidP="00196150">
      <w:pPr>
        <w:rPr>
          <w:rFonts w:ascii="Courier New" w:eastAsia="Times New Roman" w:hAnsi="Courier New" w:cs="Courier New"/>
          <w:sz w:val="20"/>
          <w:szCs w:val="20"/>
          <w:lang w:val="fr-CH"/>
        </w:rPr>
      </w:pPr>
      <w:r w:rsidRPr="003515A1">
        <w:rPr>
          <w:rFonts w:ascii="Courier New" w:eastAsia="Times New Roman" w:hAnsi="Courier New" w:cs="Courier New"/>
          <w:sz w:val="20"/>
          <w:szCs w:val="20"/>
          <w:lang w:val="fr-CH"/>
        </w:rPr>
        <w:t xml:space="preserve">La demande de réexamen </w:t>
      </w:r>
      <w:r>
        <w:rPr>
          <w:rFonts w:ascii="Courier New" w:eastAsia="Times New Roman" w:hAnsi="Courier New" w:cs="Courier New"/>
          <w:sz w:val="20"/>
          <w:szCs w:val="20"/>
          <w:lang w:val="fr-CH"/>
        </w:rPr>
        <w:t>a été</w:t>
      </w:r>
      <w:r w:rsidRPr="003515A1">
        <w:rPr>
          <w:rFonts w:ascii="Courier New" w:eastAsia="Times New Roman" w:hAnsi="Courier New" w:cs="Courier New"/>
          <w:sz w:val="20"/>
          <w:szCs w:val="20"/>
          <w:lang w:val="fr-CH"/>
        </w:rPr>
        <w:t xml:space="preserve"> soumise à appréciation</w:t>
      </w:r>
      <w:r>
        <w:rPr>
          <w:rFonts w:ascii="Courier New" w:eastAsia="Times New Roman" w:hAnsi="Courier New" w:cs="Courier New"/>
          <w:sz w:val="20"/>
          <w:szCs w:val="20"/>
          <w:lang w:val="fr-CH"/>
        </w:rPr>
        <w:t xml:space="preserve"> en amont de cette réunion par voie électronique auprès des membres du </w:t>
      </w:r>
      <w:r w:rsidR="00923F2E">
        <w:rPr>
          <w:rFonts w:ascii="Courier New" w:eastAsia="Times New Roman" w:hAnsi="Courier New" w:cs="Courier New"/>
          <w:sz w:val="20"/>
          <w:szCs w:val="20"/>
          <w:lang w:val="fr-CH"/>
        </w:rPr>
        <w:t>C</w:t>
      </w:r>
      <w:r>
        <w:rPr>
          <w:rFonts w:ascii="Courier New" w:eastAsia="Times New Roman" w:hAnsi="Courier New" w:cs="Courier New"/>
          <w:sz w:val="20"/>
          <w:szCs w:val="20"/>
          <w:lang w:val="fr-CH"/>
        </w:rPr>
        <w:t>omité, l’adhésion est acceptée par 7 voix pour et 1 contre.</w:t>
      </w:r>
    </w:p>
    <w:p w14:paraId="0E444147" w14:textId="77777777" w:rsidR="00196150" w:rsidRDefault="00196150" w:rsidP="00196150">
      <w:pPr>
        <w:rPr>
          <w:rFonts w:ascii="Courier New" w:eastAsia="Times New Roman" w:hAnsi="Courier New" w:cs="Courier New"/>
          <w:sz w:val="20"/>
          <w:szCs w:val="20"/>
          <w:lang w:val="fr-CH"/>
        </w:rPr>
      </w:pPr>
    </w:p>
    <w:p w14:paraId="6B88EA00" w14:textId="77777777" w:rsidR="00196150" w:rsidRPr="0062084A" w:rsidRDefault="00196150" w:rsidP="00196150">
      <w:pPr>
        <w:rPr>
          <w:rFonts w:ascii="Courier New" w:eastAsia="Times New Roman" w:hAnsi="Courier New" w:cs="Courier New"/>
          <w:sz w:val="20"/>
          <w:szCs w:val="20"/>
          <w:lang w:val="fr-CH"/>
        </w:rPr>
      </w:pPr>
    </w:p>
    <w:p w14:paraId="7E85FE74" w14:textId="77777777" w:rsidR="007C7929" w:rsidRPr="007C7929" w:rsidRDefault="007C7929" w:rsidP="007C7929">
      <w:pPr>
        <w:shd w:val="clear" w:color="auto" w:fill="FFFFFF"/>
        <w:spacing w:before="240" w:after="240"/>
        <w:rPr>
          <w:rFonts w:ascii="Courier New" w:eastAsia="Times New Roman" w:hAnsi="Courier New" w:cs="Courier New"/>
          <w:sz w:val="20"/>
          <w:szCs w:val="20"/>
          <w:u w:val="single"/>
        </w:rPr>
      </w:pPr>
      <w:r w:rsidRPr="007C7929">
        <w:rPr>
          <w:rFonts w:ascii="Courier New" w:eastAsia="Times New Roman" w:hAnsi="Courier New" w:cs="Courier New"/>
          <w:b/>
          <w:bCs/>
          <w:sz w:val="20"/>
          <w:szCs w:val="20"/>
          <w:u w:val="single"/>
        </w:rPr>
        <w:t>Délégation Centre</w:t>
      </w:r>
    </w:p>
    <w:p w14:paraId="757F9D1A" w14:textId="77777777" w:rsidR="007C7929" w:rsidRDefault="007C7929" w:rsidP="007C7929">
      <w:pPr>
        <w:shd w:val="clear" w:color="auto" w:fill="FFFFFF"/>
        <w:spacing w:before="240" w:after="240"/>
        <w:rPr>
          <w:rFonts w:ascii="Courier New" w:eastAsia="Times New Roman" w:hAnsi="Courier New" w:cs="Courier New"/>
          <w:sz w:val="20"/>
          <w:szCs w:val="20"/>
        </w:rPr>
      </w:pPr>
      <w:r w:rsidRPr="007C7929">
        <w:rPr>
          <w:rFonts w:ascii="Courier New" w:eastAsia="Times New Roman" w:hAnsi="Courier New" w:cs="Courier New"/>
          <w:sz w:val="20"/>
          <w:szCs w:val="20"/>
        </w:rPr>
        <w:t xml:space="preserve">Suite au décès de notre déléguée, Madame Patricia Alessandri, </w:t>
      </w:r>
      <w:r>
        <w:rPr>
          <w:rFonts w:ascii="Courier New" w:eastAsia="Times New Roman" w:hAnsi="Courier New" w:cs="Courier New"/>
          <w:sz w:val="20"/>
          <w:szCs w:val="20"/>
        </w:rPr>
        <w:t xml:space="preserve">Monsieur Arnoult </w:t>
      </w:r>
      <w:r w:rsidRPr="007C7929">
        <w:rPr>
          <w:rFonts w:ascii="Courier New" w:eastAsia="Times New Roman" w:hAnsi="Courier New" w:cs="Courier New"/>
          <w:sz w:val="20"/>
          <w:szCs w:val="20"/>
        </w:rPr>
        <w:t>propos</w:t>
      </w:r>
      <w:r>
        <w:rPr>
          <w:rFonts w:ascii="Courier New" w:eastAsia="Times New Roman" w:hAnsi="Courier New" w:cs="Courier New"/>
          <w:sz w:val="20"/>
          <w:szCs w:val="20"/>
        </w:rPr>
        <w:t>e</w:t>
      </w:r>
      <w:r w:rsidRPr="007C7929">
        <w:rPr>
          <w:rFonts w:ascii="Courier New" w:eastAsia="Times New Roman" w:hAnsi="Courier New" w:cs="Courier New"/>
          <w:sz w:val="20"/>
          <w:szCs w:val="20"/>
        </w:rPr>
        <w:t xml:space="preserve"> de procéder à la nomination d’un nouveau délégué pour le secteur Centre.</w:t>
      </w:r>
    </w:p>
    <w:p w14:paraId="3BBADD1D" w14:textId="77777777" w:rsidR="007C7929" w:rsidRPr="007C7929" w:rsidRDefault="007C7929" w:rsidP="007C7929">
      <w:pPr>
        <w:shd w:val="clear" w:color="auto" w:fill="FFFFFF"/>
        <w:spacing w:before="240" w:after="240"/>
        <w:rPr>
          <w:rFonts w:ascii="Courier New" w:eastAsia="Times New Roman" w:hAnsi="Courier New" w:cs="Courier New"/>
          <w:sz w:val="20"/>
          <w:szCs w:val="20"/>
        </w:rPr>
      </w:pPr>
      <w:r w:rsidRPr="007C7929">
        <w:rPr>
          <w:rFonts w:ascii="Courier New" w:eastAsia="Times New Roman" w:hAnsi="Courier New" w:cs="Courier New"/>
          <w:sz w:val="20"/>
          <w:szCs w:val="20"/>
        </w:rPr>
        <w:t>La candidature de Monsieur Jean-Marc Bouin est présentée. Cet adhérent est déjà très investi dans l’organisation de l’amicale et fait partie des rares membres contribuant activement à l’obtention de nouvelles adhésions.</w:t>
      </w:r>
    </w:p>
    <w:p w14:paraId="0AC18651" w14:textId="77777777" w:rsidR="007C7929" w:rsidRDefault="007C7929" w:rsidP="007C7929">
      <w:pPr>
        <w:shd w:val="clear" w:color="auto" w:fill="FFFFFF"/>
        <w:spacing w:before="240" w:after="240"/>
        <w:rPr>
          <w:rFonts w:ascii="Courier New" w:eastAsia="Times New Roman" w:hAnsi="Courier New" w:cs="Courier New"/>
          <w:sz w:val="20"/>
          <w:szCs w:val="20"/>
        </w:rPr>
      </w:pPr>
      <w:r>
        <w:rPr>
          <w:rFonts w:ascii="Courier New" w:eastAsia="Times New Roman" w:hAnsi="Courier New" w:cs="Courier New"/>
          <w:sz w:val="20"/>
          <w:szCs w:val="20"/>
        </w:rPr>
        <w:t>C</w:t>
      </w:r>
      <w:r w:rsidRPr="007C7929">
        <w:rPr>
          <w:rFonts w:ascii="Courier New" w:eastAsia="Times New Roman" w:hAnsi="Courier New" w:cs="Courier New"/>
          <w:sz w:val="20"/>
          <w:szCs w:val="20"/>
        </w:rPr>
        <w:t>ette proposition est  valid</w:t>
      </w:r>
      <w:r>
        <w:rPr>
          <w:rFonts w:ascii="Courier New" w:eastAsia="Times New Roman" w:hAnsi="Courier New" w:cs="Courier New"/>
          <w:sz w:val="20"/>
          <w:szCs w:val="20"/>
        </w:rPr>
        <w:t>ée à l’unanimité</w:t>
      </w:r>
      <w:r w:rsidRPr="007C7929">
        <w:rPr>
          <w:rFonts w:ascii="Courier New" w:eastAsia="Times New Roman" w:hAnsi="Courier New" w:cs="Courier New"/>
          <w:sz w:val="20"/>
          <w:szCs w:val="20"/>
        </w:rPr>
        <w:t>.</w:t>
      </w:r>
    </w:p>
    <w:p w14:paraId="3D4A90AA" w14:textId="77777777" w:rsidR="00196150" w:rsidRDefault="00196150" w:rsidP="00196150">
      <w:pPr>
        <w:rPr>
          <w:rFonts w:ascii="Courier New" w:eastAsia="Times New Roman" w:hAnsi="Courier New" w:cs="Courier New"/>
          <w:sz w:val="20"/>
          <w:szCs w:val="20"/>
          <w:lang w:val="fr-CH"/>
        </w:rPr>
      </w:pPr>
    </w:p>
    <w:p w14:paraId="709CAF48" w14:textId="77777777" w:rsidR="00B728FB" w:rsidRPr="00B728FB" w:rsidRDefault="00B728FB" w:rsidP="00B728FB">
      <w:pPr>
        <w:shd w:val="clear" w:color="auto" w:fill="FFFFFF"/>
        <w:spacing w:before="240" w:after="240"/>
        <w:rPr>
          <w:rFonts w:ascii="Courier New" w:eastAsia="Times New Roman" w:hAnsi="Courier New" w:cs="Courier New"/>
          <w:sz w:val="20"/>
          <w:szCs w:val="20"/>
        </w:rPr>
      </w:pPr>
      <w:r w:rsidRPr="00B728FB">
        <w:rPr>
          <w:rFonts w:ascii="Courier New" w:eastAsia="Times New Roman" w:hAnsi="Courier New" w:cs="Courier New"/>
          <w:sz w:val="20"/>
          <w:szCs w:val="20"/>
        </w:rPr>
        <w:t>L’ordre du jour étant épuisé, la séance est levée à 11H45</w:t>
      </w:r>
    </w:p>
    <w:p w14:paraId="45FD6214" w14:textId="77777777" w:rsidR="00B728FB" w:rsidRPr="00B728FB" w:rsidRDefault="00B728FB" w:rsidP="00B728FB">
      <w:pPr>
        <w:shd w:val="clear" w:color="auto" w:fill="FFFFFF"/>
        <w:spacing w:before="240" w:after="240"/>
        <w:rPr>
          <w:rFonts w:ascii="Courier New" w:eastAsia="Times New Roman" w:hAnsi="Courier New" w:cs="Courier New"/>
          <w:sz w:val="20"/>
          <w:szCs w:val="20"/>
        </w:rPr>
      </w:pPr>
      <w:r w:rsidRPr="00B728FB">
        <w:rPr>
          <w:rFonts w:ascii="Courier New" w:eastAsia="Times New Roman" w:hAnsi="Courier New" w:cs="Courier New"/>
          <w:sz w:val="20"/>
          <w:szCs w:val="20"/>
        </w:rPr>
        <w:t>Le Président remercie les membres du Comité de leur présence.</w:t>
      </w:r>
    </w:p>
    <w:p w14:paraId="24A87C19" w14:textId="77777777" w:rsidR="00B728FB" w:rsidRPr="00B728FB" w:rsidRDefault="00B728FB" w:rsidP="00B728FB">
      <w:pPr>
        <w:shd w:val="clear" w:color="auto" w:fill="FFFFFF"/>
        <w:spacing w:before="240" w:after="240"/>
        <w:rPr>
          <w:rFonts w:ascii="Courier New" w:eastAsia="Times New Roman" w:hAnsi="Courier New" w:cs="Courier New"/>
          <w:sz w:val="20"/>
          <w:szCs w:val="20"/>
        </w:rPr>
      </w:pPr>
      <w:r w:rsidRPr="00B728FB">
        <w:rPr>
          <w:rFonts w:ascii="Courier New" w:eastAsia="Times New Roman" w:hAnsi="Courier New" w:cs="Courier New"/>
          <w:sz w:val="20"/>
          <w:szCs w:val="20"/>
        </w:rPr>
        <w:t xml:space="preserve">                          </w:t>
      </w:r>
    </w:p>
    <w:p w14:paraId="6EAD94F5" w14:textId="77777777" w:rsidR="00B728FB" w:rsidRPr="00B728FB" w:rsidRDefault="00B728FB" w:rsidP="00B728FB">
      <w:pPr>
        <w:shd w:val="clear" w:color="auto" w:fill="FFFFFF"/>
        <w:spacing w:before="240" w:after="240"/>
        <w:rPr>
          <w:rFonts w:ascii="Courier New" w:eastAsia="Times New Roman" w:hAnsi="Courier New" w:cs="Courier New"/>
          <w:sz w:val="20"/>
          <w:szCs w:val="20"/>
        </w:rPr>
      </w:pPr>
      <w:r w:rsidRPr="00B728FB">
        <w:rPr>
          <w:rFonts w:ascii="Courier New" w:eastAsia="Times New Roman" w:hAnsi="Courier New" w:cs="Courier New"/>
          <w:sz w:val="20"/>
          <w:szCs w:val="20"/>
        </w:rPr>
        <w:t xml:space="preserve">                                      La secrétaire générale</w:t>
      </w:r>
    </w:p>
    <w:p w14:paraId="14387EF5" w14:textId="77777777" w:rsidR="00B728FB" w:rsidRDefault="00B728FB" w:rsidP="00B728FB">
      <w:pPr>
        <w:shd w:val="clear" w:color="auto" w:fill="FFFFFF"/>
        <w:spacing w:before="240" w:after="240"/>
        <w:rPr>
          <w:rFonts w:ascii="Courier New" w:eastAsia="Times New Roman" w:hAnsi="Courier New" w:cs="Courier New"/>
          <w:sz w:val="20"/>
          <w:szCs w:val="20"/>
        </w:rPr>
      </w:pPr>
      <w:r w:rsidRPr="00B728FB">
        <w:rPr>
          <w:rFonts w:ascii="Courier New" w:eastAsia="Times New Roman" w:hAnsi="Courier New" w:cs="Courier New"/>
          <w:sz w:val="20"/>
          <w:szCs w:val="20"/>
        </w:rPr>
        <w:t xml:space="preserve">                                         Maryline Robin  le </w:t>
      </w:r>
      <w:r w:rsidR="003F15F2">
        <w:rPr>
          <w:rFonts w:ascii="Courier New" w:eastAsia="Times New Roman" w:hAnsi="Courier New" w:cs="Courier New"/>
          <w:sz w:val="20"/>
          <w:szCs w:val="20"/>
        </w:rPr>
        <w:t>0</w:t>
      </w:r>
      <w:r w:rsidR="001B7591">
        <w:rPr>
          <w:rFonts w:ascii="Courier New" w:eastAsia="Times New Roman" w:hAnsi="Courier New" w:cs="Courier New"/>
          <w:sz w:val="20"/>
          <w:szCs w:val="20"/>
        </w:rPr>
        <w:t>9</w:t>
      </w:r>
      <w:r w:rsidRPr="00B728FB">
        <w:rPr>
          <w:rFonts w:ascii="Courier New" w:eastAsia="Times New Roman" w:hAnsi="Courier New" w:cs="Courier New"/>
          <w:sz w:val="20"/>
          <w:szCs w:val="20"/>
        </w:rPr>
        <w:t>/04/202</w:t>
      </w:r>
      <w:r w:rsidR="003F15F2">
        <w:rPr>
          <w:rFonts w:ascii="Courier New" w:eastAsia="Times New Roman" w:hAnsi="Courier New" w:cs="Courier New"/>
          <w:sz w:val="20"/>
          <w:szCs w:val="20"/>
        </w:rPr>
        <w:t>6</w:t>
      </w:r>
    </w:p>
    <w:p w14:paraId="566B2B89" w14:textId="77777777" w:rsidR="00B728FB" w:rsidRPr="002D13D2" w:rsidRDefault="00B728FB" w:rsidP="002D4DB8">
      <w:pPr>
        <w:shd w:val="clear" w:color="auto" w:fill="FFFFFF"/>
        <w:spacing w:before="240" w:after="240"/>
        <w:rPr>
          <w:rFonts w:ascii="Courier New" w:eastAsia="Times New Roman" w:hAnsi="Courier New" w:cs="Courier New"/>
          <w:sz w:val="20"/>
          <w:szCs w:val="20"/>
        </w:rPr>
      </w:pPr>
    </w:p>
    <w:sectPr w:rsidR="00B728FB" w:rsidRPr="002D13D2" w:rsidSect="00F43479">
      <w:headerReference w:type="default" r:id="rId8"/>
      <w:footerReference w:type="default" r:id="rId9"/>
      <w:pgSz w:w="11909" w:h="16834"/>
      <w:pgMar w:top="720" w:right="720" w:bottom="720" w:left="720" w:header="720"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4109" w14:textId="77777777" w:rsidR="00746138" w:rsidRDefault="00746138">
      <w:r>
        <w:separator/>
      </w:r>
    </w:p>
  </w:endnote>
  <w:endnote w:type="continuationSeparator" w:id="0">
    <w:p w14:paraId="212F5396" w14:textId="77777777" w:rsidR="00746138" w:rsidRDefault="0074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9220" w14:textId="77777777" w:rsidR="00D77763" w:rsidRPr="00D4237B" w:rsidRDefault="00D77763" w:rsidP="008D6B7B">
    <w:pPr>
      <w:tabs>
        <w:tab w:val="center" w:pos="4550"/>
        <w:tab w:val="left" w:pos="5818"/>
      </w:tabs>
      <w:spacing w:before="240"/>
      <w:ind w:right="260"/>
      <w:jc w:val="right"/>
      <w:rPr>
        <w:color w:val="0F243E" w:themeColor="text2" w:themeShade="80"/>
        <w:sz w:val="16"/>
        <w:szCs w:val="16"/>
      </w:rPr>
    </w:pPr>
    <w:r w:rsidRPr="00D4237B">
      <w:rPr>
        <w:color w:val="000000" w:themeColor="text1"/>
        <w:spacing w:val="60"/>
        <w:sz w:val="16"/>
        <w:szCs w:val="16"/>
      </w:rPr>
      <w:t>CCCE_PV_0</w:t>
    </w:r>
    <w:r w:rsidR="0025643D">
      <w:rPr>
        <w:color w:val="000000" w:themeColor="text1"/>
        <w:spacing w:val="60"/>
        <w:sz w:val="16"/>
        <w:szCs w:val="16"/>
      </w:rPr>
      <w:t>8</w:t>
    </w:r>
    <w:r w:rsidRPr="00D4237B">
      <w:rPr>
        <w:color w:val="000000" w:themeColor="text1"/>
        <w:spacing w:val="60"/>
        <w:sz w:val="16"/>
        <w:szCs w:val="16"/>
      </w:rPr>
      <w:t>AVR202</w:t>
    </w:r>
    <w:r w:rsidR="0025643D">
      <w:rPr>
        <w:color w:val="000000" w:themeColor="text1"/>
        <w:spacing w:val="60"/>
        <w:sz w:val="16"/>
        <w:szCs w:val="16"/>
      </w:rPr>
      <w:t>3</w:t>
    </w:r>
    <w:r w:rsidRPr="00D4237B">
      <w:rPr>
        <w:color w:val="000000" w:themeColor="text1"/>
        <w:spacing w:val="60"/>
        <w:sz w:val="16"/>
        <w:szCs w:val="16"/>
      </w:rPr>
      <w:t>_Page</w:t>
    </w:r>
    <w:r w:rsidRPr="00D4237B">
      <w:rPr>
        <w:color w:val="000000" w:themeColor="text1"/>
        <w:sz w:val="16"/>
        <w:szCs w:val="16"/>
      </w:rPr>
      <w:t xml:space="preserve"> </w:t>
    </w:r>
    <w:r w:rsidR="00AC405F" w:rsidRPr="00D4237B">
      <w:rPr>
        <w:color w:val="17365D" w:themeColor="text2" w:themeShade="BF"/>
        <w:sz w:val="16"/>
        <w:szCs w:val="16"/>
      </w:rPr>
      <w:fldChar w:fldCharType="begin"/>
    </w:r>
    <w:r w:rsidRPr="00D4237B">
      <w:rPr>
        <w:color w:val="17365D" w:themeColor="text2" w:themeShade="BF"/>
        <w:sz w:val="16"/>
        <w:szCs w:val="16"/>
      </w:rPr>
      <w:instrText>PAGE   \* MERGEFORMAT</w:instrText>
    </w:r>
    <w:r w:rsidR="00AC405F" w:rsidRPr="00D4237B">
      <w:rPr>
        <w:color w:val="17365D" w:themeColor="text2" w:themeShade="BF"/>
        <w:sz w:val="16"/>
        <w:szCs w:val="16"/>
      </w:rPr>
      <w:fldChar w:fldCharType="separate"/>
    </w:r>
    <w:r w:rsidR="00D24380">
      <w:rPr>
        <w:noProof/>
        <w:color w:val="17365D" w:themeColor="text2" w:themeShade="BF"/>
        <w:sz w:val="16"/>
        <w:szCs w:val="16"/>
      </w:rPr>
      <w:t>3</w:t>
    </w:r>
    <w:r w:rsidR="00AC405F" w:rsidRPr="00D4237B">
      <w:rPr>
        <w:color w:val="17365D" w:themeColor="text2" w:themeShade="BF"/>
        <w:sz w:val="16"/>
        <w:szCs w:val="16"/>
      </w:rPr>
      <w:fldChar w:fldCharType="end"/>
    </w:r>
    <w:r w:rsidRPr="00D4237B">
      <w:rPr>
        <w:color w:val="17365D" w:themeColor="text2" w:themeShade="BF"/>
        <w:sz w:val="16"/>
        <w:szCs w:val="16"/>
      </w:rPr>
      <w:t xml:space="preserve"> | </w:t>
    </w:r>
    <w:fldSimple w:instr="NUMPAGES  \* Arabic  \* MERGEFORMAT">
      <w:r w:rsidR="00D24380" w:rsidRPr="00D24380">
        <w:rPr>
          <w:noProof/>
          <w:color w:val="17365D" w:themeColor="text2" w:themeShade="BF"/>
          <w:sz w:val="16"/>
          <w:szCs w:val="16"/>
        </w:rPr>
        <w:t>4</w:t>
      </w:r>
    </w:fldSimple>
  </w:p>
  <w:p w14:paraId="64EEA08D" w14:textId="77777777" w:rsidR="00895A47" w:rsidRDefault="00895A47">
    <w:pPr>
      <w:pBdr>
        <w:top w:val="nil"/>
        <w:left w:val="nil"/>
        <w:bottom w:val="nil"/>
        <w:right w:val="nil"/>
        <w:between w:val="nil"/>
      </w:pBdr>
      <w:tabs>
        <w:tab w:val="center" w:pos="4536"/>
        <w:tab w:val="right" w:pos="9072"/>
      </w:tabs>
      <w:jc w:val="right"/>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DF48" w14:textId="77777777" w:rsidR="00746138" w:rsidRDefault="00746138">
      <w:r>
        <w:separator/>
      </w:r>
    </w:p>
  </w:footnote>
  <w:footnote w:type="continuationSeparator" w:id="0">
    <w:p w14:paraId="26C3B4E4" w14:textId="77777777" w:rsidR="00746138" w:rsidRDefault="0074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2AEE" w14:textId="77777777" w:rsidR="00020F7F" w:rsidRDefault="00020F7F" w:rsidP="008D6B7B">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8D9"/>
    <w:multiLevelType w:val="multilevel"/>
    <w:tmpl w:val="4E5A2B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94737"/>
    <w:multiLevelType w:val="multilevel"/>
    <w:tmpl w:val="B88C76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F31A37"/>
    <w:multiLevelType w:val="multilevel"/>
    <w:tmpl w:val="DE365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7B6F46"/>
    <w:multiLevelType w:val="hybridMultilevel"/>
    <w:tmpl w:val="4CCC81B4"/>
    <w:lvl w:ilvl="0" w:tplc="428A27C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6D29EF"/>
    <w:multiLevelType w:val="multilevel"/>
    <w:tmpl w:val="DA9AD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225F5"/>
    <w:multiLevelType w:val="hybridMultilevel"/>
    <w:tmpl w:val="C33A3B98"/>
    <w:lvl w:ilvl="0" w:tplc="8F3A22F4">
      <w:start w:val="1"/>
      <w:numFmt w:val="decimal"/>
      <w:lvlText w:val="%1."/>
      <w:lvlJc w:val="left"/>
      <w:pPr>
        <w:ind w:left="925" w:hanging="282"/>
        <w:jc w:val="right"/>
      </w:pPr>
      <w:rPr>
        <w:rFonts w:ascii="Times New Roman" w:eastAsia="Times New Roman" w:hAnsi="Times New Roman" w:cs="Times New Roman" w:hint="default"/>
        <w:b w:val="0"/>
        <w:bCs w:val="0"/>
        <w:i w:val="0"/>
        <w:iCs w:val="0"/>
        <w:w w:val="100"/>
        <w:sz w:val="24"/>
        <w:szCs w:val="24"/>
        <w:lang w:val="fr-FR" w:eastAsia="en-US" w:bidi="ar-SA"/>
      </w:rPr>
    </w:lvl>
    <w:lvl w:ilvl="1" w:tplc="756419F0">
      <w:numFmt w:val="bullet"/>
      <w:lvlText w:val=""/>
      <w:lvlJc w:val="left"/>
      <w:pPr>
        <w:ind w:left="1494" w:hanging="286"/>
      </w:pPr>
      <w:rPr>
        <w:rFonts w:ascii="Symbol" w:eastAsia="Symbol" w:hAnsi="Symbol" w:cs="Symbol" w:hint="default"/>
        <w:b w:val="0"/>
        <w:bCs w:val="0"/>
        <w:i w:val="0"/>
        <w:iCs w:val="0"/>
        <w:color w:val="006FC0"/>
        <w:w w:val="100"/>
        <w:sz w:val="24"/>
        <w:szCs w:val="24"/>
        <w:lang w:val="fr-FR" w:eastAsia="en-US" w:bidi="ar-SA"/>
      </w:rPr>
    </w:lvl>
    <w:lvl w:ilvl="2" w:tplc="7D8E4634">
      <w:numFmt w:val="bullet"/>
      <w:lvlText w:val="•"/>
      <w:lvlJc w:val="left"/>
      <w:pPr>
        <w:ind w:left="2547" w:hanging="286"/>
      </w:pPr>
      <w:rPr>
        <w:rFonts w:hint="default"/>
        <w:lang w:val="fr-FR" w:eastAsia="en-US" w:bidi="ar-SA"/>
      </w:rPr>
    </w:lvl>
    <w:lvl w:ilvl="3" w:tplc="90A48042">
      <w:numFmt w:val="bullet"/>
      <w:lvlText w:val="•"/>
      <w:lvlJc w:val="left"/>
      <w:pPr>
        <w:ind w:left="3594" w:hanging="286"/>
      </w:pPr>
      <w:rPr>
        <w:rFonts w:hint="default"/>
        <w:lang w:val="fr-FR" w:eastAsia="en-US" w:bidi="ar-SA"/>
      </w:rPr>
    </w:lvl>
    <w:lvl w:ilvl="4" w:tplc="C5AE5240">
      <w:numFmt w:val="bullet"/>
      <w:lvlText w:val="•"/>
      <w:lvlJc w:val="left"/>
      <w:pPr>
        <w:ind w:left="4642" w:hanging="286"/>
      </w:pPr>
      <w:rPr>
        <w:rFonts w:hint="default"/>
        <w:lang w:val="fr-FR" w:eastAsia="en-US" w:bidi="ar-SA"/>
      </w:rPr>
    </w:lvl>
    <w:lvl w:ilvl="5" w:tplc="E4D2ED04">
      <w:numFmt w:val="bullet"/>
      <w:lvlText w:val="•"/>
      <w:lvlJc w:val="left"/>
      <w:pPr>
        <w:ind w:left="5689" w:hanging="286"/>
      </w:pPr>
      <w:rPr>
        <w:rFonts w:hint="default"/>
        <w:lang w:val="fr-FR" w:eastAsia="en-US" w:bidi="ar-SA"/>
      </w:rPr>
    </w:lvl>
    <w:lvl w:ilvl="6" w:tplc="77FC6E60">
      <w:numFmt w:val="bullet"/>
      <w:lvlText w:val="•"/>
      <w:lvlJc w:val="left"/>
      <w:pPr>
        <w:ind w:left="6736" w:hanging="286"/>
      </w:pPr>
      <w:rPr>
        <w:rFonts w:hint="default"/>
        <w:lang w:val="fr-FR" w:eastAsia="en-US" w:bidi="ar-SA"/>
      </w:rPr>
    </w:lvl>
    <w:lvl w:ilvl="7" w:tplc="DCF4110C">
      <w:numFmt w:val="bullet"/>
      <w:lvlText w:val="•"/>
      <w:lvlJc w:val="left"/>
      <w:pPr>
        <w:ind w:left="7784" w:hanging="286"/>
      </w:pPr>
      <w:rPr>
        <w:rFonts w:hint="default"/>
        <w:lang w:val="fr-FR" w:eastAsia="en-US" w:bidi="ar-SA"/>
      </w:rPr>
    </w:lvl>
    <w:lvl w:ilvl="8" w:tplc="65B64C28">
      <w:numFmt w:val="bullet"/>
      <w:lvlText w:val="•"/>
      <w:lvlJc w:val="left"/>
      <w:pPr>
        <w:ind w:left="8831" w:hanging="286"/>
      </w:pPr>
      <w:rPr>
        <w:rFonts w:hint="default"/>
        <w:lang w:val="fr-FR" w:eastAsia="en-US" w:bidi="ar-SA"/>
      </w:rPr>
    </w:lvl>
  </w:abstractNum>
  <w:abstractNum w:abstractNumId="6" w15:restartNumberingAfterBreak="0">
    <w:nsid w:val="0E614F6C"/>
    <w:multiLevelType w:val="hybridMultilevel"/>
    <w:tmpl w:val="F58A7A90"/>
    <w:lvl w:ilvl="0" w:tplc="AEB25C5E">
      <w:numFmt w:val="bullet"/>
      <w:lvlText w:val="-"/>
      <w:lvlJc w:val="left"/>
      <w:pPr>
        <w:ind w:left="1560" w:hanging="120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FD1F4F"/>
    <w:multiLevelType w:val="hybridMultilevel"/>
    <w:tmpl w:val="D4B003AE"/>
    <w:lvl w:ilvl="0" w:tplc="FCDAE76C">
      <w:start w:val="1"/>
      <w:numFmt w:val="decimal"/>
      <w:lvlText w:val="%1)"/>
      <w:lvlJc w:val="left"/>
      <w:pPr>
        <w:ind w:left="720" w:hanging="360"/>
      </w:pPr>
      <w:rPr>
        <w:rFonts w:ascii="Calibri" w:hAnsi="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1B5973"/>
    <w:multiLevelType w:val="multilevel"/>
    <w:tmpl w:val="DD6296F4"/>
    <w:lvl w:ilvl="0">
      <w:start w:val="1"/>
      <w:numFmt w:val="decimal"/>
      <w:lvlText w:val="%1)"/>
      <w:lvlJc w:val="left"/>
      <w:pPr>
        <w:ind w:left="360" w:hanging="360"/>
      </w:pPr>
      <w:rPr>
        <w:rFonts w:asciiTheme="majorHAnsi" w:hAnsiTheme="majorHAnsi"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A27BEC"/>
    <w:multiLevelType w:val="hybridMultilevel"/>
    <w:tmpl w:val="BD560160"/>
    <w:lvl w:ilvl="0" w:tplc="AEB25C5E">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195CCB"/>
    <w:multiLevelType w:val="hybridMultilevel"/>
    <w:tmpl w:val="589E005A"/>
    <w:lvl w:ilvl="0" w:tplc="C1046C1E">
      <w:numFmt w:val="bullet"/>
      <w:lvlText w:val="-"/>
      <w:lvlJc w:val="left"/>
      <w:pPr>
        <w:ind w:left="1005" w:hanging="360"/>
      </w:pPr>
      <w:rPr>
        <w:rFonts w:ascii="Times" w:eastAsia="Times" w:hAnsi="Times" w:cs="Time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11" w15:restartNumberingAfterBreak="0">
    <w:nsid w:val="22DA2BF4"/>
    <w:multiLevelType w:val="hybridMultilevel"/>
    <w:tmpl w:val="59766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065729"/>
    <w:multiLevelType w:val="hybridMultilevel"/>
    <w:tmpl w:val="9B36DD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5D50B4"/>
    <w:multiLevelType w:val="hybridMultilevel"/>
    <w:tmpl w:val="F1F4DC1C"/>
    <w:lvl w:ilvl="0" w:tplc="64F808F4">
      <w:start w:val="1"/>
      <w:numFmt w:val="decimal"/>
      <w:lvlText w:val="%1)"/>
      <w:lvlJc w:val="left"/>
      <w:pPr>
        <w:ind w:left="720" w:hanging="360"/>
      </w:pPr>
      <w:rPr>
        <w:rFonts w:ascii="Calibri" w:hAnsi="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381D30"/>
    <w:multiLevelType w:val="multilevel"/>
    <w:tmpl w:val="055C1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0559BF"/>
    <w:multiLevelType w:val="hybridMultilevel"/>
    <w:tmpl w:val="854E6650"/>
    <w:lvl w:ilvl="0" w:tplc="7C0C3E26">
      <w:start w:val="1"/>
      <w:numFmt w:val="decimal"/>
      <w:lvlText w:val="%1)"/>
      <w:lvlJc w:val="left"/>
      <w:pPr>
        <w:ind w:left="720" w:hanging="360"/>
      </w:pPr>
      <w:rPr>
        <w:rFonts w:ascii="Calibri" w:hAnsi="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A47B55"/>
    <w:multiLevelType w:val="multilevel"/>
    <w:tmpl w:val="9334C7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8D22147"/>
    <w:multiLevelType w:val="multilevel"/>
    <w:tmpl w:val="BD12F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91B0824"/>
    <w:multiLevelType w:val="multilevel"/>
    <w:tmpl w:val="F58209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E3376ED"/>
    <w:multiLevelType w:val="multilevel"/>
    <w:tmpl w:val="75301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F737153"/>
    <w:multiLevelType w:val="multilevel"/>
    <w:tmpl w:val="C0EC98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44E1DA6"/>
    <w:multiLevelType w:val="hybridMultilevel"/>
    <w:tmpl w:val="26502ECA"/>
    <w:lvl w:ilvl="0" w:tplc="851CEE14">
      <w:start w:val="1"/>
      <w:numFmt w:val="decimal"/>
      <w:lvlText w:val="%1)"/>
      <w:lvlJc w:val="left"/>
      <w:pPr>
        <w:ind w:left="1080" w:hanging="360"/>
      </w:pPr>
      <w:rPr>
        <w:rFonts w:ascii="Calibri" w:hAnsi="Calibri" w:hint="default"/>
        <w:b/>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8F827FF"/>
    <w:multiLevelType w:val="hybridMultilevel"/>
    <w:tmpl w:val="FCE6876C"/>
    <w:lvl w:ilvl="0" w:tplc="8C16997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4DAC09D8"/>
    <w:multiLevelType w:val="multilevel"/>
    <w:tmpl w:val="83B2DE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73E27B8"/>
    <w:multiLevelType w:val="hybridMultilevel"/>
    <w:tmpl w:val="03B0F278"/>
    <w:lvl w:ilvl="0" w:tplc="AEB25C5E">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A05974"/>
    <w:multiLevelType w:val="hybridMultilevel"/>
    <w:tmpl w:val="E9A03B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D46E63"/>
    <w:multiLevelType w:val="hybridMultilevel"/>
    <w:tmpl w:val="1882B67C"/>
    <w:lvl w:ilvl="0" w:tplc="10D409C0">
      <w:start w:val="1"/>
      <w:numFmt w:val="decimal"/>
      <w:lvlText w:val="%1)"/>
      <w:lvlJc w:val="left"/>
      <w:pPr>
        <w:ind w:left="720" w:hanging="360"/>
      </w:pPr>
      <w:rPr>
        <w:rFonts w:ascii="Calibri" w:hAnsi="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F1F64F4"/>
    <w:multiLevelType w:val="multilevel"/>
    <w:tmpl w:val="42CE3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963139"/>
    <w:multiLevelType w:val="hybridMultilevel"/>
    <w:tmpl w:val="3328F4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5E72032"/>
    <w:multiLevelType w:val="hybridMultilevel"/>
    <w:tmpl w:val="E90C09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FF3AD3"/>
    <w:multiLevelType w:val="hybridMultilevel"/>
    <w:tmpl w:val="6B32BCBA"/>
    <w:lvl w:ilvl="0" w:tplc="0DE08DC6">
      <w:start w:val="1"/>
      <w:numFmt w:val="decimal"/>
      <w:lvlText w:val="%1)"/>
      <w:lvlJc w:val="left"/>
      <w:pPr>
        <w:ind w:left="720" w:hanging="360"/>
      </w:pPr>
      <w:rPr>
        <w:rFonts w:ascii="Calibri" w:hAnsi="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C7B021C"/>
    <w:multiLevelType w:val="multilevel"/>
    <w:tmpl w:val="279CE3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41C19FD"/>
    <w:multiLevelType w:val="hybridMultilevel"/>
    <w:tmpl w:val="7860678C"/>
    <w:lvl w:ilvl="0" w:tplc="AEB25C5E">
      <w:numFmt w:val="bullet"/>
      <w:lvlText w:val="-"/>
      <w:lvlJc w:val="left"/>
      <w:pPr>
        <w:ind w:left="1800" w:hanging="360"/>
      </w:pPr>
      <w:rPr>
        <w:rFonts w:ascii="Courier New" w:eastAsia="Times New Roman"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15:restartNumberingAfterBreak="0">
    <w:nsid w:val="7F2E4C2E"/>
    <w:multiLevelType w:val="hybridMultilevel"/>
    <w:tmpl w:val="A53ED4AE"/>
    <w:lvl w:ilvl="0" w:tplc="AEB25C5E">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AE789E"/>
    <w:multiLevelType w:val="hybridMultilevel"/>
    <w:tmpl w:val="D83E85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585875">
    <w:abstractNumId w:val="31"/>
  </w:num>
  <w:num w:numId="2" w16cid:durableId="224145390">
    <w:abstractNumId w:val="19"/>
  </w:num>
  <w:num w:numId="3" w16cid:durableId="1136407811">
    <w:abstractNumId w:val="16"/>
  </w:num>
  <w:num w:numId="4" w16cid:durableId="681512321">
    <w:abstractNumId w:val="14"/>
  </w:num>
  <w:num w:numId="5" w16cid:durableId="1407190189">
    <w:abstractNumId w:val="20"/>
  </w:num>
  <w:num w:numId="6" w16cid:durableId="1549758680">
    <w:abstractNumId w:val="8"/>
  </w:num>
  <w:num w:numId="7" w16cid:durableId="1926912768">
    <w:abstractNumId w:val="0"/>
  </w:num>
  <w:num w:numId="8" w16cid:durableId="157766907">
    <w:abstractNumId w:val="17"/>
  </w:num>
  <w:num w:numId="9" w16cid:durableId="1588046">
    <w:abstractNumId w:val="1"/>
  </w:num>
  <w:num w:numId="10" w16cid:durableId="1379358860">
    <w:abstractNumId w:val="2"/>
  </w:num>
  <w:num w:numId="11" w16cid:durableId="1878469523">
    <w:abstractNumId w:val="18"/>
  </w:num>
  <w:num w:numId="12" w16cid:durableId="1155023669">
    <w:abstractNumId w:val="12"/>
  </w:num>
  <w:num w:numId="13" w16cid:durableId="1819613745">
    <w:abstractNumId w:val="23"/>
  </w:num>
  <w:num w:numId="14" w16cid:durableId="15761642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12693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3276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5164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92886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97494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2770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75821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5967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93999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93463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1664599">
    <w:abstractNumId w:val="11"/>
  </w:num>
  <w:num w:numId="26" w16cid:durableId="877164661">
    <w:abstractNumId w:val="30"/>
  </w:num>
  <w:num w:numId="27" w16cid:durableId="668489413">
    <w:abstractNumId w:val="21"/>
  </w:num>
  <w:num w:numId="28" w16cid:durableId="237861589">
    <w:abstractNumId w:val="25"/>
  </w:num>
  <w:num w:numId="29" w16cid:durableId="2128811811">
    <w:abstractNumId w:val="13"/>
  </w:num>
  <w:num w:numId="30" w16cid:durableId="1818036802">
    <w:abstractNumId w:val="7"/>
  </w:num>
  <w:num w:numId="31" w16cid:durableId="167253615">
    <w:abstractNumId w:val="15"/>
  </w:num>
  <w:num w:numId="32" w16cid:durableId="1650864258">
    <w:abstractNumId w:val="34"/>
  </w:num>
  <w:num w:numId="33" w16cid:durableId="1365208039">
    <w:abstractNumId w:val="29"/>
  </w:num>
  <w:num w:numId="34" w16cid:durableId="1486161853">
    <w:abstractNumId w:val="26"/>
  </w:num>
  <w:num w:numId="35" w16cid:durableId="523635819">
    <w:abstractNumId w:val="22"/>
  </w:num>
  <w:num w:numId="36" w16cid:durableId="208735470">
    <w:abstractNumId w:val="3"/>
  </w:num>
  <w:num w:numId="37" w16cid:durableId="1713190728">
    <w:abstractNumId w:val="3"/>
  </w:num>
  <w:num w:numId="38" w16cid:durableId="2106345025">
    <w:abstractNumId w:val="28"/>
  </w:num>
  <w:num w:numId="39" w16cid:durableId="2029941484">
    <w:abstractNumId w:val="6"/>
  </w:num>
  <w:num w:numId="40" w16cid:durableId="1213467827">
    <w:abstractNumId w:val="33"/>
  </w:num>
  <w:num w:numId="41" w16cid:durableId="631178779">
    <w:abstractNumId w:val="24"/>
  </w:num>
  <w:num w:numId="42" w16cid:durableId="513030571">
    <w:abstractNumId w:val="32"/>
  </w:num>
  <w:num w:numId="43" w16cid:durableId="235625470">
    <w:abstractNumId w:val="9"/>
  </w:num>
  <w:num w:numId="44" w16cid:durableId="1040323116">
    <w:abstractNumId w:val="5"/>
  </w:num>
  <w:num w:numId="45" w16cid:durableId="792939055">
    <w:abstractNumId w:val="4"/>
  </w:num>
  <w:num w:numId="46" w16cid:durableId="1316178927">
    <w:abstractNumId w:val="27"/>
  </w:num>
  <w:num w:numId="47" w16cid:durableId="136439829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3519"/>
    <w:rsid w:val="00002256"/>
    <w:rsid w:val="00003225"/>
    <w:rsid w:val="00003E0C"/>
    <w:rsid w:val="000124CE"/>
    <w:rsid w:val="0001291D"/>
    <w:rsid w:val="00013951"/>
    <w:rsid w:val="000152F6"/>
    <w:rsid w:val="00020F7F"/>
    <w:rsid w:val="00021BC6"/>
    <w:rsid w:val="00030186"/>
    <w:rsid w:val="000302F9"/>
    <w:rsid w:val="00036DE8"/>
    <w:rsid w:val="0004316D"/>
    <w:rsid w:val="00050356"/>
    <w:rsid w:val="00052E25"/>
    <w:rsid w:val="00055D5C"/>
    <w:rsid w:val="0005730A"/>
    <w:rsid w:val="000579D7"/>
    <w:rsid w:val="00060406"/>
    <w:rsid w:val="00064FE8"/>
    <w:rsid w:val="00067D0B"/>
    <w:rsid w:val="0007240D"/>
    <w:rsid w:val="0008153C"/>
    <w:rsid w:val="00087187"/>
    <w:rsid w:val="00091F53"/>
    <w:rsid w:val="00092028"/>
    <w:rsid w:val="00096CBF"/>
    <w:rsid w:val="000A7549"/>
    <w:rsid w:val="000B17D7"/>
    <w:rsid w:val="000B20E3"/>
    <w:rsid w:val="000B7516"/>
    <w:rsid w:val="000C4734"/>
    <w:rsid w:val="000D23E1"/>
    <w:rsid w:val="000D5086"/>
    <w:rsid w:val="000D598C"/>
    <w:rsid w:val="000D602B"/>
    <w:rsid w:val="000D73FA"/>
    <w:rsid w:val="000E1EC0"/>
    <w:rsid w:val="000E50F8"/>
    <w:rsid w:val="000F1A67"/>
    <w:rsid w:val="000F1C51"/>
    <w:rsid w:val="001006BC"/>
    <w:rsid w:val="00101090"/>
    <w:rsid w:val="00101338"/>
    <w:rsid w:val="001049E4"/>
    <w:rsid w:val="00104BD5"/>
    <w:rsid w:val="00110D0A"/>
    <w:rsid w:val="00112A79"/>
    <w:rsid w:val="001132B5"/>
    <w:rsid w:val="00113A79"/>
    <w:rsid w:val="00113EDF"/>
    <w:rsid w:val="001225A2"/>
    <w:rsid w:val="001308FD"/>
    <w:rsid w:val="001367DF"/>
    <w:rsid w:val="00136B12"/>
    <w:rsid w:val="00143956"/>
    <w:rsid w:val="001508F9"/>
    <w:rsid w:val="0015735E"/>
    <w:rsid w:val="0016483D"/>
    <w:rsid w:val="00165DB8"/>
    <w:rsid w:val="001664F4"/>
    <w:rsid w:val="00172D70"/>
    <w:rsid w:val="00174964"/>
    <w:rsid w:val="001820F5"/>
    <w:rsid w:val="00187A75"/>
    <w:rsid w:val="0019072D"/>
    <w:rsid w:val="00196150"/>
    <w:rsid w:val="001A6E11"/>
    <w:rsid w:val="001B7591"/>
    <w:rsid w:val="001C0FD1"/>
    <w:rsid w:val="001C4FD6"/>
    <w:rsid w:val="001C5519"/>
    <w:rsid w:val="001C7033"/>
    <w:rsid w:val="001D47F7"/>
    <w:rsid w:val="001D5475"/>
    <w:rsid w:val="001F0624"/>
    <w:rsid w:val="001F0EAE"/>
    <w:rsid w:val="001F48EF"/>
    <w:rsid w:val="001F6CEF"/>
    <w:rsid w:val="00202E95"/>
    <w:rsid w:val="00205A4C"/>
    <w:rsid w:val="00210048"/>
    <w:rsid w:val="0021751E"/>
    <w:rsid w:val="00217DFF"/>
    <w:rsid w:val="0022575F"/>
    <w:rsid w:val="00233934"/>
    <w:rsid w:val="002357AA"/>
    <w:rsid w:val="002359FA"/>
    <w:rsid w:val="00236716"/>
    <w:rsid w:val="002412D1"/>
    <w:rsid w:val="00242AC7"/>
    <w:rsid w:val="00244C2C"/>
    <w:rsid w:val="0025027A"/>
    <w:rsid w:val="002508CE"/>
    <w:rsid w:val="00250F85"/>
    <w:rsid w:val="00251C6C"/>
    <w:rsid w:val="00252A0A"/>
    <w:rsid w:val="0025643D"/>
    <w:rsid w:val="0026069D"/>
    <w:rsid w:val="002639DD"/>
    <w:rsid w:val="002649B4"/>
    <w:rsid w:val="002669FD"/>
    <w:rsid w:val="00272082"/>
    <w:rsid w:val="00274CC6"/>
    <w:rsid w:val="0027616D"/>
    <w:rsid w:val="0028271F"/>
    <w:rsid w:val="00286C77"/>
    <w:rsid w:val="00292C96"/>
    <w:rsid w:val="00294064"/>
    <w:rsid w:val="002951FB"/>
    <w:rsid w:val="002960B5"/>
    <w:rsid w:val="002A570B"/>
    <w:rsid w:val="002A6B98"/>
    <w:rsid w:val="002B439B"/>
    <w:rsid w:val="002B44ED"/>
    <w:rsid w:val="002B55B4"/>
    <w:rsid w:val="002B7F15"/>
    <w:rsid w:val="002C6A49"/>
    <w:rsid w:val="002C77F5"/>
    <w:rsid w:val="002D0CE6"/>
    <w:rsid w:val="002D13D2"/>
    <w:rsid w:val="002D4DB8"/>
    <w:rsid w:val="002D64A8"/>
    <w:rsid w:val="002E34B9"/>
    <w:rsid w:val="002F00DE"/>
    <w:rsid w:val="002F1E81"/>
    <w:rsid w:val="002F2540"/>
    <w:rsid w:val="002F650C"/>
    <w:rsid w:val="002F71BE"/>
    <w:rsid w:val="003002B5"/>
    <w:rsid w:val="0030161B"/>
    <w:rsid w:val="00307224"/>
    <w:rsid w:val="0031657A"/>
    <w:rsid w:val="00317BA2"/>
    <w:rsid w:val="003237A0"/>
    <w:rsid w:val="00324F12"/>
    <w:rsid w:val="00325992"/>
    <w:rsid w:val="00326582"/>
    <w:rsid w:val="00327E3E"/>
    <w:rsid w:val="00333B1A"/>
    <w:rsid w:val="00337254"/>
    <w:rsid w:val="003372A2"/>
    <w:rsid w:val="00341992"/>
    <w:rsid w:val="0034710F"/>
    <w:rsid w:val="003515A1"/>
    <w:rsid w:val="00353645"/>
    <w:rsid w:val="00353CC2"/>
    <w:rsid w:val="0036687E"/>
    <w:rsid w:val="003704E7"/>
    <w:rsid w:val="00374FEC"/>
    <w:rsid w:val="00381F44"/>
    <w:rsid w:val="003820CE"/>
    <w:rsid w:val="00383A6A"/>
    <w:rsid w:val="00384320"/>
    <w:rsid w:val="00384A09"/>
    <w:rsid w:val="00387525"/>
    <w:rsid w:val="003954F5"/>
    <w:rsid w:val="00396A8D"/>
    <w:rsid w:val="003974FB"/>
    <w:rsid w:val="00397B83"/>
    <w:rsid w:val="003A4574"/>
    <w:rsid w:val="003A5D58"/>
    <w:rsid w:val="003B0EB5"/>
    <w:rsid w:val="003B3674"/>
    <w:rsid w:val="003B387D"/>
    <w:rsid w:val="003B6A52"/>
    <w:rsid w:val="003B6F20"/>
    <w:rsid w:val="003D33F6"/>
    <w:rsid w:val="003D4253"/>
    <w:rsid w:val="003D622E"/>
    <w:rsid w:val="003D6749"/>
    <w:rsid w:val="003E48FA"/>
    <w:rsid w:val="003F15F2"/>
    <w:rsid w:val="003F21D2"/>
    <w:rsid w:val="003F2A29"/>
    <w:rsid w:val="003F56B2"/>
    <w:rsid w:val="003F5AB9"/>
    <w:rsid w:val="003F5C1F"/>
    <w:rsid w:val="004004BE"/>
    <w:rsid w:val="00401D81"/>
    <w:rsid w:val="00402C61"/>
    <w:rsid w:val="00407426"/>
    <w:rsid w:val="00407FB6"/>
    <w:rsid w:val="00415F02"/>
    <w:rsid w:val="004166C0"/>
    <w:rsid w:val="00422290"/>
    <w:rsid w:val="004274D5"/>
    <w:rsid w:val="004333E2"/>
    <w:rsid w:val="004406EE"/>
    <w:rsid w:val="00441AE0"/>
    <w:rsid w:val="00442217"/>
    <w:rsid w:val="00444EE7"/>
    <w:rsid w:val="00445994"/>
    <w:rsid w:val="004506B4"/>
    <w:rsid w:val="00455E23"/>
    <w:rsid w:val="004726E2"/>
    <w:rsid w:val="004726E4"/>
    <w:rsid w:val="00473DA7"/>
    <w:rsid w:val="0047402B"/>
    <w:rsid w:val="00475A6B"/>
    <w:rsid w:val="00480586"/>
    <w:rsid w:val="00482F00"/>
    <w:rsid w:val="00484D01"/>
    <w:rsid w:val="00492ECB"/>
    <w:rsid w:val="00494C0D"/>
    <w:rsid w:val="00494F3E"/>
    <w:rsid w:val="00495FA7"/>
    <w:rsid w:val="004962CD"/>
    <w:rsid w:val="004972AC"/>
    <w:rsid w:val="004A095C"/>
    <w:rsid w:val="004B29CF"/>
    <w:rsid w:val="004B3E6D"/>
    <w:rsid w:val="004B4229"/>
    <w:rsid w:val="004B77E5"/>
    <w:rsid w:val="004C2BB5"/>
    <w:rsid w:val="004C6FD4"/>
    <w:rsid w:val="004D40ED"/>
    <w:rsid w:val="004D6362"/>
    <w:rsid w:val="004E30B7"/>
    <w:rsid w:val="004E6E73"/>
    <w:rsid w:val="004F03A1"/>
    <w:rsid w:val="004F09EF"/>
    <w:rsid w:val="004F16D5"/>
    <w:rsid w:val="004F243F"/>
    <w:rsid w:val="00501A54"/>
    <w:rsid w:val="00503C27"/>
    <w:rsid w:val="00505131"/>
    <w:rsid w:val="00506DA1"/>
    <w:rsid w:val="005102AD"/>
    <w:rsid w:val="00511663"/>
    <w:rsid w:val="00512190"/>
    <w:rsid w:val="005137DD"/>
    <w:rsid w:val="00517A27"/>
    <w:rsid w:val="00521DA9"/>
    <w:rsid w:val="005241E8"/>
    <w:rsid w:val="00526596"/>
    <w:rsid w:val="005350BF"/>
    <w:rsid w:val="00535F65"/>
    <w:rsid w:val="00541B9A"/>
    <w:rsid w:val="0054352E"/>
    <w:rsid w:val="00544101"/>
    <w:rsid w:val="005473CE"/>
    <w:rsid w:val="005533AF"/>
    <w:rsid w:val="00560F49"/>
    <w:rsid w:val="005617F9"/>
    <w:rsid w:val="00561D3A"/>
    <w:rsid w:val="00573D3D"/>
    <w:rsid w:val="00574A90"/>
    <w:rsid w:val="00580ECA"/>
    <w:rsid w:val="00581A7E"/>
    <w:rsid w:val="005839E3"/>
    <w:rsid w:val="00587D10"/>
    <w:rsid w:val="00587DD3"/>
    <w:rsid w:val="00590DFA"/>
    <w:rsid w:val="0059535E"/>
    <w:rsid w:val="005972FD"/>
    <w:rsid w:val="005A0778"/>
    <w:rsid w:val="005A5A8B"/>
    <w:rsid w:val="005B1B62"/>
    <w:rsid w:val="005B6FE1"/>
    <w:rsid w:val="005B7E68"/>
    <w:rsid w:val="005C7D75"/>
    <w:rsid w:val="005D3470"/>
    <w:rsid w:val="005D3CBB"/>
    <w:rsid w:val="005E2908"/>
    <w:rsid w:val="005E3A2C"/>
    <w:rsid w:val="005E44D1"/>
    <w:rsid w:val="005E46D3"/>
    <w:rsid w:val="005F0820"/>
    <w:rsid w:val="005F2FD7"/>
    <w:rsid w:val="005F6D47"/>
    <w:rsid w:val="005F7CBF"/>
    <w:rsid w:val="00603519"/>
    <w:rsid w:val="00606EDE"/>
    <w:rsid w:val="00613A3B"/>
    <w:rsid w:val="00616B2C"/>
    <w:rsid w:val="0061775B"/>
    <w:rsid w:val="0062084A"/>
    <w:rsid w:val="0062443D"/>
    <w:rsid w:val="00631D6B"/>
    <w:rsid w:val="00635B32"/>
    <w:rsid w:val="00636B51"/>
    <w:rsid w:val="0064055F"/>
    <w:rsid w:val="00642A05"/>
    <w:rsid w:val="00643EAA"/>
    <w:rsid w:val="0064493C"/>
    <w:rsid w:val="006462D7"/>
    <w:rsid w:val="00651287"/>
    <w:rsid w:val="0065290C"/>
    <w:rsid w:val="00653EE5"/>
    <w:rsid w:val="00663A1F"/>
    <w:rsid w:val="00663B5C"/>
    <w:rsid w:val="00675D5B"/>
    <w:rsid w:val="00676C07"/>
    <w:rsid w:val="0067788C"/>
    <w:rsid w:val="00685667"/>
    <w:rsid w:val="00685724"/>
    <w:rsid w:val="00685CA6"/>
    <w:rsid w:val="0069044E"/>
    <w:rsid w:val="0069496F"/>
    <w:rsid w:val="0069660A"/>
    <w:rsid w:val="006A02BC"/>
    <w:rsid w:val="006A2990"/>
    <w:rsid w:val="006A5C36"/>
    <w:rsid w:val="006A62B5"/>
    <w:rsid w:val="006B09D7"/>
    <w:rsid w:val="006B3A22"/>
    <w:rsid w:val="006C345C"/>
    <w:rsid w:val="006C4FC1"/>
    <w:rsid w:val="006C64D7"/>
    <w:rsid w:val="006C65E7"/>
    <w:rsid w:val="006D1DAA"/>
    <w:rsid w:val="006D41F0"/>
    <w:rsid w:val="006D4649"/>
    <w:rsid w:val="006D503A"/>
    <w:rsid w:val="006D63C5"/>
    <w:rsid w:val="006D694D"/>
    <w:rsid w:val="006E3766"/>
    <w:rsid w:val="006E6C1C"/>
    <w:rsid w:val="006F697E"/>
    <w:rsid w:val="00704F5A"/>
    <w:rsid w:val="0070562E"/>
    <w:rsid w:val="00705CAB"/>
    <w:rsid w:val="00712A87"/>
    <w:rsid w:val="0071480F"/>
    <w:rsid w:val="00716AF3"/>
    <w:rsid w:val="00720C68"/>
    <w:rsid w:val="007227CA"/>
    <w:rsid w:val="007233E0"/>
    <w:rsid w:val="00723DEA"/>
    <w:rsid w:val="00723FA8"/>
    <w:rsid w:val="007240D1"/>
    <w:rsid w:val="007241B4"/>
    <w:rsid w:val="0072602E"/>
    <w:rsid w:val="007334F9"/>
    <w:rsid w:val="0073513D"/>
    <w:rsid w:val="007364B6"/>
    <w:rsid w:val="007368F6"/>
    <w:rsid w:val="00737EB0"/>
    <w:rsid w:val="00742EC0"/>
    <w:rsid w:val="00744FB9"/>
    <w:rsid w:val="00746138"/>
    <w:rsid w:val="0075446F"/>
    <w:rsid w:val="007565DC"/>
    <w:rsid w:val="00756FAC"/>
    <w:rsid w:val="00765940"/>
    <w:rsid w:val="0076690C"/>
    <w:rsid w:val="007678E1"/>
    <w:rsid w:val="00770425"/>
    <w:rsid w:val="00774600"/>
    <w:rsid w:val="00775C6B"/>
    <w:rsid w:val="00777DC4"/>
    <w:rsid w:val="00781DCB"/>
    <w:rsid w:val="00784425"/>
    <w:rsid w:val="00784D3C"/>
    <w:rsid w:val="00787C66"/>
    <w:rsid w:val="00791D29"/>
    <w:rsid w:val="00795805"/>
    <w:rsid w:val="007971B6"/>
    <w:rsid w:val="007A4086"/>
    <w:rsid w:val="007B0327"/>
    <w:rsid w:val="007C115F"/>
    <w:rsid w:val="007C3022"/>
    <w:rsid w:val="007C5F20"/>
    <w:rsid w:val="007C6095"/>
    <w:rsid w:val="007C7929"/>
    <w:rsid w:val="007D281E"/>
    <w:rsid w:val="007D31C8"/>
    <w:rsid w:val="007D356D"/>
    <w:rsid w:val="007D731C"/>
    <w:rsid w:val="007E09D2"/>
    <w:rsid w:val="007E1878"/>
    <w:rsid w:val="007E4220"/>
    <w:rsid w:val="007E4558"/>
    <w:rsid w:val="007E6CF5"/>
    <w:rsid w:val="007E74AA"/>
    <w:rsid w:val="007F008A"/>
    <w:rsid w:val="007F6F4C"/>
    <w:rsid w:val="00800386"/>
    <w:rsid w:val="00801400"/>
    <w:rsid w:val="008034B6"/>
    <w:rsid w:val="00804BC0"/>
    <w:rsid w:val="008056CA"/>
    <w:rsid w:val="00806D3C"/>
    <w:rsid w:val="0082075D"/>
    <w:rsid w:val="00824565"/>
    <w:rsid w:val="00830CC7"/>
    <w:rsid w:val="008324CB"/>
    <w:rsid w:val="00832A21"/>
    <w:rsid w:val="00835111"/>
    <w:rsid w:val="0083737B"/>
    <w:rsid w:val="00840560"/>
    <w:rsid w:val="00845FD1"/>
    <w:rsid w:val="0084644F"/>
    <w:rsid w:val="0085020D"/>
    <w:rsid w:val="00850B83"/>
    <w:rsid w:val="00855630"/>
    <w:rsid w:val="008606C5"/>
    <w:rsid w:val="00860DE2"/>
    <w:rsid w:val="00862DFD"/>
    <w:rsid w:val="00867511"/>
    <w:rsid w:val="00867666"/>
    <w:rsid w:val="00871307"/>
    <w:rsid w:val="008746EC"/>
    <w:rsid w:val="00877112"/>
    <w:rsid w:val="00881D07"/>
    <w:rsid w:val="00886BD8"/>
    <w:rsid w:val="00890912"/>
    <w:rsid w:val="00891E3E"/>
    <w:rsid w:val="00895A47"/>
    <w:rsid w:val="008A2A65"/>
    <w:rsid w:val="008A58BB"/>
    <w:rsid w:val="008A6B71"/>
    <w:rsid w:val="008A708F"/>
    <w:rsid w:val="008B0B51"/>
    <w:rsid w:val="008B49C0"/>
    <w:rsid w:val="008C4054"/>
    <w:rsid w:val="008C52C4"/>
    <w:rsid w:val="008D2B9B"/>
    <w:rsid w:val="008D370A"/>
    <w:rsid w:val="008D4516"/>
    <w:rsid w:val="008D667F"/>
    <w:rsid w:val="008D6B7B"/>
    <w:rsid w:val="008D6C54"/>
    <w:rsid w:val="008D7218"/>
    <w:rsid w:val="008E032F"/>
    <w:rsid w:val="008E3C8A"/>
    <w:rsid w:val="008F0091"/>
    <w:rsid w:val="008F47B4"/>
    <w:rsid w:val="008F4BEA"/>
    <w:rsid w:val="008F50A5"/>
    <w:rsid w:val="00905314"/>
    <w:rsid w:val="00905B6F"/>
    <w:rsid w:val="00906280"/>
    <w:rsid w:val="00907943"/>
    <w:rsid w:val="00915FFC"/>
    <w:rsid w:val="009168DB"/>
    <w:rsid w:val="00921D43"/>
    <w:rsid w:val="00923F2E"/>
    <w:rsid w:val="00927845"/>
    <w:rsid w:val="0093098B"/>
    <w:rsid w:val="00936C2C"/>
    <w:rsid w:val="009370D7"/>
    <w:rsid w:val="00941530"/>
    <w:rsid w:val="0094372C"/>
    <w:rsid w:val="009439F7"/>
    <w:rsid w:val="00945924"/>
    <w:rsid w:val="00945DF5"/>
    <w:rsid w:val="00951A5C"/>
    <w:rsid w:val="00952BCA"/>
    <w:rsid w:val="00953C91"/>
    <w:rsid w:val="00961BE5"/>
    <w:rsid w:val="009628A5"/>
    <w:rsid w:val="00963A1F"/>
    <w:rsid w:val="00965A1E"/>
    <w:rsid w:val="00972D34"/>
    <w:rsid w:val="00983D81"/>
    <w:rsid w:val="00992335"/>
    <w:rsid w:val="0099445F"/>
    <w:rsid w:val="00995559"/>
    <w:rsid w:val="009B3C10"/>
    <w:rsid w:val="009B4D95"/>
    <w:rsid w:val="009B734E"/>
    <w:rsid w:val="009D4149"/>
    <w:rsid w:val="009E2C1B"/>
    <w:rsid w:val="009E6BCB"/>
    <w:rsid w:val="009E78AE"/>
    <w:rsid w:val="009F1F21"/>
    <w:rsid w:val="009F34EE"/>
    <w:rsid w:val="009F6D5A"/>
    <w:rsid w:val="00A00817"/>
    <w:rsid w:val="00A10941"/>
    <w:rsid w:val="00A12231"/>
    <w:rsid w:val="00A12628"/>
    <w:rsid w:val="00A17771"/>
    <w:rsid w:val="00A20395"/>
    <w:rsid w:val="00A22D25"/>
    <w:rsid w:val="00A241EA"/>
    <w:rsid w:val="00A25352"/>
    <w:rsid w:val="00A30B0B"/>
    <w:rsid w:val="00A30C40"/>
    <w:rsid w:val="00A36254"/>
    <w:rsid w:val="00A374CC"/>
    <w:rsid w:val="00A40DA7"/>
    <w:rsid w:val="00A41985"/>
    <w:rsid w:val="00A46416"/>
    <w:rsid w:val="00A465C6"/>
    <w:rsid w:val="00A47BFD"/>
    <w:rsid w:val="00A52947"/>
    <w:rsid w:val="00A679AB"/>
    <w:rsid w:val="00A72AAE"/>
    <w:rsid w:val="00A81969"/>
    <w:rsid w:val="00A82B7A"/>
    <w:rsid w:val="00A8352A"/>
    <w:rsid w:val="00A87E9D"/>
    <w:rsid w:val="00A90992"/>
    <w:rsid w:val="00A91BF3"/>
    <w:rsid w:val="00A93402"/>
    <w:rsid w:val="00AA0A44"/>
    <w:rsid w:val="00AA136C"/>
    <w:rsid w:val="00AA5EC1"/>
    <w:rsid w:val="00AA6549"/>
    <w:rsid w:val="00AB309E"/>
    <w:rsid w:val="00AB3A7B"/>
    <w:rsid w:val="00AC269F"/>
    <w:rsid w:val="00AC3E97"/>
    <w:rsid w:val="00AC405F"/>
    <w:rsid w:val="00AC7C06"/>
    <w:rsid w:val="00AD043C"/>
    <w:rsid w:val="00AD1E56"/>
    <w:rsid w:val="00AD3CF1"/>
    <w:rsid w:val="00AD4461"/>
    <w:rsid w:val="00AE185D"/>
    <w:rsid w:val="00AE2C76"/>
    <w:rsid w:val="00AE3D9B"/>
    <w:rsid w:val="00AE63AF"/>
    <w:rsid w:val="00AF2093"/>
    <w:rsid w:val="00AF2AD0"/>
    <w:rsid w:val="00AF4529"/>
    <w:rsid w:val="00AF64E0"/>
    <w:rsid w:val="00AF7901"/>
    <w:rsid w:val="00AF7FCC"/>
    <w:rsid w:val="00B0217B"/>
    <w:rsid w:val="00B04970"/>
    <w:rsid w:val="00B07666"/>
    <w:rsid w:val="00B11560"/>
    <w:rsid w:val="00B118BB"/>
    <w:rsid w:val="00B1194F"/>
    <w:rsid w:val="00B16B3D"/>
    <w:rsid w:val="00B22DD6"/>
    <w:rsid w:val="00B248C1"/>
    <w:rsid w:val="00B25258"/>
    <w:rsid w:val="00B275D7"/>
    <w:rsid w:val="00B3024F"/>
    <w:rsid w:val="00B32494"/>
    <w:rsid w:val="00B364FB"/>
    <w:rsid w:val="00B437EF"/>
    <w:rsid w:val="00B515A3"/>
    <w:rsid w:val="00B51F98"/>
    <w:rsid w:val="00B56122"/>
    <w:rsid w:val="00B61A7E"/>
    <w:rsid w:val="00B66477"/>
    <w:rsid w:val="00B67D06"/>
    <w:rsid w:val="00B728FB"/>
    <w:rsid w:val="00B768C1"/>
    <w:rsid w:val="00B76D15"/>
    <w:rsid w:val="00B7744C"/>
    <w:rsid w:val="00B815C1"/>
    <w:rsid w:val="00B83D40"/>
    <w:rsid w:val="00B84584"/>
    <w:rsid w:val="00B8486F"/>
    <w:rsid w:val="00B93344"/>
    <w:rsid w:val="00B94177"/>
    <w:rsid w:val="00B95CC3"/>
    <w:rsid w:val="00B96EA9"/>
    <w:rsid w:val="00B97362"/>
    <w:rsid w:val="00B97456"/>
    <w:rsid w:val="00BA6897"/>
    <w:rsid w:val="00BB3277"/>
    <w:rsid w:val="00BB4537"/>
    <w:rsid w:val="00BC4259"/>
    <w:rsid w:val="00BC7346"/>
    <w:rsid w:val="00BC7A3C"/>
    <w:rsid w:val="00BE2994"/>
    <w:rsid w:val="00BE5D97"/>
    <w:rsid w:val="00BE6016"/>
    <w:rsid w:val="00BE6DFB"/>
    <w:rsid w:val="00BF014D"/>
    <w:rsid w:val="00BF2BA7"/>
    <w:rsid w:val="00BF3272"/>
    <w:rsid w:val="00BF5C35"/>
    <w:rsid w:val="00BF7AD4"/>
    <w:rsid w:val="00C0386A"/>
    <w:rsid w:val="00C03E25"/>
    <w:rsid w:val="00C04651"/>
    <w:rsid w:val="00C06F17"/>
    <w:rsid w:val="00C07554"/>
    <w:rsid w:val="00C10626"/>
    <w:rsid w:val="00C144AB"/>
    <w:rsid w:val="00C17B31"/>
    <w:rsid w:val="00C356AF"/>
    <w:rsid w:val="00C365C9"/>
    <w:rsid w:val="00C41698"/>
    <w:rsid w:val="00C42A8F"/>
    <w:rsid w:val="00C5452D"/>
    <w:rsid w:val="00C5762B"/>
    <w:rsid w:val="00C7029A"/>
    <w:rsid w:val="00C758DA"/>
    <w:rsid w:val="00C86222"/>
    <w:rsid w:val="00C95CEE"/>
    <w:rsid w:val="00C9662C"/>
    <w:rsid w:val="00C968D1"/>
    <w:rsid w:val="00CA2AED"/>
    <w:rsid w:val="00CA3789"/>
    <w:rsid w:val="00CA4529"/>
    <w:rsid w:val="00CA4BC0"/>
    <w:rsid w:val="00CA6119"/>
    <w:rsid w:val="00CA6ED2"/>
    <w:rsid w:val="00CB14B9"/>
    <w:rsid w:val="00CB1507"/>
    <w:rsid w:val="00CC2A4E"/>
    <w:rsid w:val="00CC63AA"/>
    <w:rsid w:val="00CC75ED"/>
    <w:rsid w:val="00CD1DDB"/>
    <w:rsid w:val="00CD30AD"/>
    <w:rsid w:val="00CD4633"/>
    <w:rsid w:val="00CD5E52"/>
    <w:rsid w:val="00CD66E0"/>
    <w:rsid w:val="00CE039A"/>
    <w:rsid w:val="00CE44FD"/>
    <w:rsid w:val="00CE59DE"/>
    <w:rsid w:val="00CF1246"/>
    <w:rsid w:val="00CF4F5B"/>
    <w:rsid w:val="00CF6EDD"/>
    <w:rsid w:val="00D02107"/>
    <w:rsid w:val="00D03BBF"/>
    <w:rsid w:val="00D05127"/>
    <w:rsid w:val="00D069BC"/>
    <w:rsid w:val="00D10A3B"/>
    <w:rsid w:val="00D12150"/>
    <w:rsid w:val="00D130D3"/>
    <w:rsid w:val="00D13223"/>
    <w:rsid w:val="00D14849"/>
    <w:rsid w:val="00D17FE2"/>
    <w:rsid w:val="00D21470"/>
    <w:rsid w:val="00D2397D"/>
    <w:rsid w:val="00D24380"/>
    <w:rsid w:val="00D25AB2"/>
    <w:rsid w:val="00D33E5E"/>
    <w:rsid w:val="00D36BAC"/>
    <w:rsid w:val="00D40F2F"/>
    <w:rsid w:val="00D41380"/>
    <w:rsid w:val="00D4237B"/>
    <w:rsid w:val="00D433B0"/>
    <w:rsid w:val="00D469A9"/>
    <w:rsid w:val="00D519DD"/>
    <w:rsid w:val="00D54B64"/>
    <w:rsid w:val="00D63035"/>
    <w:rsid w:val="00D759E1"/>
    <w:rsid w:val="00D76B31"/>
    <w:rsid w:val="00D77763"/>
    <w:rsid w:val="00D77F8A"/>
    <w:rsid w:val="00D81190"/>
    <w:rsid w:val="00D85CD7"/>
    <w:rsid w:val="00D85FEE"/>
    <w:rsid w:val="00D87F20"/>
    <w:rsid w:val="00D93D6E"/>
    <w:rsid w:val="00DA299A"/>
    <w:rsid w:val="00DA34B4"/>
    <w:rsid w:val="00DB08EE"/>
    <w:rsid w:val="00DB582A"/>
    <w:rsid w:val="00DC0A83"/>
    <w:rsid w:val="00DC0CAC"/>
    <w:rsid w:val="00DC5CEE"/>
    <w:rsid w:val="00DC7A91"/>
    <w:rsid w:val="00DD47F8"/>
    <w:rsid w:val="00DD696C"/>
    <w:rsid w:val="00DD7C9E"/>
    <w:rsid w:val="00DE15F9"/>
    <w:rsid w:val="00DE2BC0"/>
    <w:rsid w:val="00DE38A6"/>
    <w:rsid w:val="00DE4709"/>
    <w:rsid w:val="00DE5077"/>
    <w:rsid w:val="00DE6E83"/>
    <w:rsid w:val="00DE7C2A"/>
    <w:rsid w:val="00DF655D"/>
    <w:rsid w:val="00DF7DD9"/>
    <w:rsid w:val="00E00137"/>
    <w:rsid w:val="00E13957"/>
    <w:rsid w:val="00E17CCA"/>
    <w:rsid w:val="00E2164E"/>
    <w:rsid w:val="00E22CCA"/>
    <w:rsid w:val="00E2541D"/>
    <w:rsid w:val="00E265F1"/>
    <w:rsid w:val="00E278E0"/>
    <w:rsid w:val="00E303D0"/>
    <w:rsid w:val="00E32652"/>
    <w:rsid w:val="00E353C8"/>
    <w:rsid w:val="00E37FF3"/>
    <w:rsid w:val="00E43170"/>
    <w:rsid w:val="00E437A4"/>
    <w:rsid w:val="00E44DF4"/>
    <w:rsid w:val="00E473FA"/>
    <w:rsid w:val="00E513E4"/>
    <w:rsid w:val="00E51558"/>
    <w:rsid w:val="00E5188A"/>
    <w:rsid w:val="00E5225B"/>
    <w:rsid w:val="00E53769"/>
    <w:rsid w:val="00E5461F"/>
    <w:rsid w:val="00E54A18"/>
    <w:rsid w:val="00E6151B"/>
    <w:rsid w:val="00E623EF"/>
    <w:rsid w:val="00E65516"/>
    <w:rsid w:val="00E66B4E"/>
    <w:rsid w:val="00E67181"/>
    <w:rsid w:val="00E71D46"/>
    <w:rsid w:val="00E75636"/>
    <w:rsid w:val="00E82525"/>
    <w:rsid w:val="00E834A2"/>
    <w:rsid w:val="00E85502"/>
    <w:rsid w:val="00E915FF"/>
    <w:rsid w:val="00E91A56"/>
    <w:rsid w:val="00E97A6D"/>
    <w:rsid w:val="00EA5B8C"/>
    <w:rsid w:val="00EB1046"/>
    <w:rsid w:val="00EB1990"/>
    <w:rsid w:val="00EC3D1B"/>
    <w:rsid w:val="00EC5323"/>
    <w:rsid w:val="00ED12CB"/>
    <w:rsid w:val="00ED6367"/>
    <w:rsid w:val="00ED6B83"/>
    <w:rsid w:val="00EE1326"/>
    <w:rsid w:val="00EF2ED0"/>
    <w:rsid w:val="00EF4BCD"/>
    <w:rsid w:val="00F05875"/>
    <w:rsid w:val="00F11C89"/>
    <w:rsid w:val="00F12D8A"/>
    <w:rsid w:val="00F13C98"/>
    <w:rsid w:val="00F15C8A"/>
    <w:rsid w:val="00F1614F"/>
    <w:rsid w:val="00F16F52"/>
    <w:rsid w:val="00F21158"/>
    <w:rsid w:val="00F21427"/>
    <w:rsid w:val="00F21BC9"/>
    <w:rsid w:val="00F221B3"/>
    <w:rsid w:val="00F248CF"/>
    <w:rsid w:val="00F26E34"/>
    <w:rsid w:val="00F327B6"/>
    <w:rsid w:val="00F367A3"/>
    <w:rsid w:val="00F37918"/>
    <w:rsid w:val="00F413E5"/>
    <w:rsid w:val="00F42B1E"/>
    <w:rsid w:val="00F43479"/>
    <w:rsid w:val="00F45AFB"/>
    <w:rsid w:val="00F478DC"/>
    <w:rsid w:val="00F50E7E"/>
    <w:rsid w:val="00F525CE"/>
    <w:rsid w:val="00F62D77"/>
    <w:rsid w:val="00F67129"/>
    <w:rsid w:val="00F6788F"/>
    <w:rsid w:val="00F71F44"/>
    <w:rsid w:val="00F740B4"/>
    <w:rsid w:val="00F87AA8"/>
    <w:rsid w:val="00F945B9"/>
    <w:rsid w:val="00F95909"/>
    <w:rsid w:val="00FA1A5F"/>
    <w:rsid w:val="00FA2DE6"/>
    <w:rsid w:val="00FB1739"/>
    <w:rsid w:val="00FB324C"/>
    <w:rsid w:val="00FB6B78"/>
    <w:rsid w:val="00FC49B5"/>
    <w:rsid w:val="00FC4EEB"/>
    <w:rsid w:val="00FD3D87"/>
    <w:rsid w:val="00FD7907"/>
    <w:rsid w:val="00FE0AF6"/>
    <w:rsid w:val="00FF1845"/>
    <w:rsid w:val="00FF59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56C"/>
  <w15:docId w15:val="{FC3B8513-4B5B-45DD-8869-AD3597C1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3DEA"/>
  </w:style>
  <w:style w:type="paragraph" w:styleId="Titre1">
    <w:name w:val="heading 1"/>
    <w:basedOn w:val="Normal"/>
    <w:next w:val="Normal"/>
    <w:rsid w:val="00036DE8"/>
    <w:pPr>
      <w:keepNext/>
      <w:keepLines/>
      <w:spacing w:before="400" w:after="120"/>
      <w:outlineLvl w:val="0"/>
    </w:pPr>
    <w:rPr>
      <w:sz w:val="40"/>
      <w:szCs w:val="40"/>
    </w:rPr>
  </w:style>
  <w:style w:type="paragraph" w:styleId="Titre2">
    <w:name w:val="heading 2"/>
    <w:basedOn w:val="Normal"/>
    <w:next w:val="Normal"/>
    <w:rsid w:val="00036DE8"/>
    <w:pPr>
      <w:keepNext/>
      <w:keepLines/>
      <w:spacing w:before="360" w:after="120"/>
      <w:outlineLvl w:val="1"/>
    </w:pPr>
    <w:rPr>
      <w:sz w:val="32"/>
      <w:szCs w:val="32"/>
    </w:rPr>
  </w:style>
  <w:style w:type="paragraph" w:styleId="Titre3">
    <w:name w:val="heading 3"/>
    <w:basedOn w:val="Normal"/>
    <w:next w:val="Normal"/>
    <w:rsid w:val="00036DE8"/>
    <w:pPr>
      <w:keepNext/>
      <w:keepLines/>
      <w:spacing w:before="320" w:after="80"/>
      <w:outlineLvl w:val="2"/>
    </w:pPr>
    <w:rPr>
      <w:color w:val="434343"/>
      <w:sz w:val="28"/>
      <w:szCs w:val="28"/>
    </w:rPr>
  </w:style>
  <w:style w:type="paragraph" w:styleId="Titre4">
    <w:name w:val="heading 4"/>
    <w:basedOn w:val="Normal"/>
    <w:next w:val="Normal"/>
    <w:rsid w:val="00036DE8"/>
    <w:pPr>
      <w:keepNext/>
      <w:keepLines/>
      <w:spacing w:before="280" w:after="80"/>
      <w:outlineLvl w:val="3"/>
    </w:pPr>
    <w:rPr>
      <w:color w:val="666666"/>
      <w:sz w:val="24"/>
      <w:szCs w:val="24"/>
    </w:rPr>
  </w:style>
  <w:style w:type="paragraph" w:styleId="Titre5">
    <w:name w:val="heading 5"/>
    <w:basedOn w:val="Normal"/>
    <w:next w:val="Normal"/>
    <w:rsid w:val="00036DE8"/>
    <w:pPr>
      <w:keepNext/>
      <w:keepLines/>
      <w:spacing w:before="240" w:after="80"/>
      <w:outlineLvl w:val="4"/>
    </w:pPr>
    <w:rPr>
      <w:color w:val="666666"/>
    </w:rPr>
  </w:style>
  <w:style w:type="paragraph" w:styleId="Titre6">
    <w:name w:val="heading 6"/>
    <w:basedOn w:val="Normal"/>
    <w:next w:val="Normal"/>
    <w:rsid w:val="00036DE8"/>
    <w:pPr>
      <w:keepNext/>
      <w:keepLines/>
      <w:spacing w:before="240" w:after="80"/>
      <w:outlineLvl w:val="5"/>
    </w:pPr>
    <w:rPr>
      <w:i/>
      <w:color w:val="666666"/>
    </w:rPr>
  </w:style>
  <w:style w:type="paragraph" w:styleId="Titre7">
    <w:name w:val="heading 7"/>
    <w:basedOn w:val="Normal"/>
    <w:next w:val="Normal"/>
    <w:link w:val="Titre7Car"/>
    <w:uiPriority w:val="9"/>
    <w:unhideWhenUsed/>
    <w:qFormat/>
    <w:rsid w:val="00BE29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036DE8"/>
    <w:tblPr>
      <w:tblCellMar>
        <w:top w:w="0" w:type="dxa"/>
        <w:left w:w="0" w:type="dxa"/>
        <w:bottom w:w="0" w:type="dxa"/>
        <w:right w:w="0" w:type="dxa"/>
      </w:tblCellMar>
    </w:tblPr>
  </w:style>
  <w:style w:type="paragraph" w:styleId="Titre">
    <w:name w:val="Title"/>
    <w:basedOn w:val="Normal"/>
    <w:next w:val="Normal"/>
    <w:rsid w:val="00036DE8"/>
    <w:pPr>
      <w:keepNext/>
      <w:keepLines/>
      <w:spacing w:after="60"/>
    </w:pPr>
    <w:rPr>
      <w:sz w:val="52"/>
      <w:szCs w:val="52"/>
    </w:rPr>
  </w:style>
  <w:style w:type="paragraph" w:styleId="Sous-titre">
    <w:name w:val="Subtitle"/>
    <w:basedOn w:val="Normal"/>
    <w:next w:val="Normal"/>
    <w:rsid w:val="00036DE8"/>
    <w:pPr>
      <w:keepNext/>
      <w:keepLines/>
      <w:spacing w:after="320"/>
    </w:pPr>
    <w:rPr>
      <w:color w:val="666666"/>
      <w:sz w:val="30"/>
      <w:szCs w:val="30"/>
    </w:rPr>
  </w:style>
  <w:style w:type="table" w:customStyle="1" w:styleId="a">
    <w:basedOn w:val="TableNormal"/>
    <w:rsid w:val="00036DE8"/>
    <w:tblPr>
      <w:tblStyleRowBandSize w:val="1"/>
      <w:tblStyleColBandSize w:val="1"/>
      <w:tblCellMar>
        <w:top w:w="100" w:type="dxa"/>
        <w:left w:w="100" w:type="dxa"/>
        <w:bottom w:w="100" w:type="dxa"/>
        <w:right w:w="100" w:type="dxa"/>
      </w:tblCellMar>
    </w:tblPr>
  </w:style>
  <w:style w:type="table" w:customStyle="1" w:styleId="a0">
    <w:basedOn w:val="TableNormal"/>
    <w:rsid w:val="00036DE8"/>
    <w:tblPr>
      <w:tblStyleRowBandSize w:val="1"/>
      <w:tblStyleColBandSize w:val="1"/>
    </w:tblPr>
  </w:style>
  <w:style w:type="paragraph" w:styleId="Corpsdetexte">
    <w:name w:val="Body Text"/>
    <w:basedOn w:val="Normal"/>
    <w:link w:val="CorpsdetexteCar"/>
    <w:rsid w:val="00CB14B9"/>
    <w:rPr>
      <w:rFonts w:ascii="Courier" w:eastAsia="Times" w:hAnsi="Courier" w:cs="Times New Roman"/>
      <w:sz w:val="20"/>
      <w:szCs w:val="20"/>
    </w:rPr>
  </w:style>
  <w:style w:type="character" w:customStyle="1" w:styleId="CorpsdetexteCar">
    <w:name w:val="Corps de texte Car"/>
    <w:basedOn w:val="Policepardfaut"/>
    <w:link w:val="Corpsdetexte"/>
    <w:rsid w:val="00CB14B9"/>
    <w:rPr>
      <w:rFonts w:ascii="Courier" w:eastAsia="Times" w:hAnsi="Courier" w:cs="Times New Roman"/>
      <w:sz w:val="20"/>
      <w:szCs w:val="20"/>
    </w:rPr>
  </w:style>
  <w:style w:type="paragraph" w:styleId="En-tte">
    <w:name w:val="header"/>
    <w:basedOn w:val="Normal"/>
    <w:link w:val="En-tteCar"/>
    <w:uiPriority w:val="99"/>
    <w:unhideWhenUsed/>
    <w:rsid w:val="00907943"/>
    <w:pPr>
      <w:tabs>
        <w:tab w:val="center" w:pos="4536"/>
        <w:tab w:val="right" w:pos="9072"/>
      </w:tabs>
    </w:pPr>
  </w:style>
  <w:style w:type="character" w:customStyle="1" w:styleId="En-tteCar">
    <w:name w:val="En-tête Car"/>
    <w:basedOn w:val="Policepardfaut"/>
    <w:link w:val="En-tte"/>
    <w:uiPriority w:val="99"/>
    <w:rsid w:val="00907943"/>
  </w:style>
  <w:style w:type="paragraph" w:styleId="Pieddepage">
    <w:name w:val="footer"/>
    <w:basedOn w:val="Normal"/>
    <w:link w:val="PieddepageCar"/>
    <w:uiPriority w:val="99"/>
    <w:unhideWhenUsed/>
    <w:rsid w:val="00907943"/>
    <w:pPr>
      <w:tabs>
        <w:tab w:val="center" w:pos="4536"/>
        <w:tab w:val="right" w:pos="9072"/>
      </w:tabs>
    </w:pPr>
  </w:style>
  <w:style w:type="character" w:customStyle="1" w:styleId="PieddepageCar">
    <w:name w:val="Pied de page Car"/>
    <w:basedOn w:val="Policepardfaut"/>
    <w:link w:val="Pieddepage"/>
    <w:uiPriority w:val="99"/>
    <w:rsid w:val="00907943"/>
  </w:style>
  <w:style w:type="table" w:styleId="Grilledutableau">
    <w:name w:val="Table Grid"/>
    <w:basedOn w:val="TableauNormal"/>
    <w:uiPriority w:val="59"/>
    <w:rsid w:val="00AE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437A4"/>
    <w:pPr>
      <w:ind w:left="720"/>
      <w:contextualSpacing/>
    </w:pPr>
  </w:style>
  <w:style w:type="character" w:styleId="lev">
    <w:name w:val="Strong"/>
    <w:basedOn w:val="Policepardfaut"/>
    <w:uiPriority w:val="22"/>
    <w:qFormat/>
    <w:rsid w:val="00704F5A"/>
    <w:rPr>
      <w:b/>
      <w:bCs/>
    </w:rPr>
  </w:style>
  <w:style w:type="paragraph" w:styleId="NormalWeb">
    <w:name w:val="Normal (Web)"/>
    <w:basedOn w:val="Normal"/>
    <w:unhideWhenUsed/>
    <w:rsid w:val="00704F5A"/>
    <w:pPr>
      <w:spacing w:before="100" w:beforeAutospacing="1" w:after="100" w:afterAutospacing="1"/>
    </w:pPr>
    <w:rPr>
      <w:rFonts w:ascii="Times New Roman" w:eastAsiaTheme="minorHAnsi" w:hAnsi="Times New Roman" w:cs="Times New Roman"/>
      <w:sz w:val="24"/>
      <w:szCs w:val="24"/>
    </w:rPr>
  </w:style>
  <w:style w:type="paragraph" w:customStyle="1" w:styleId="Style">
    <w:name w:val="Style"/>
    <w:rsid w:val="006F697E"/>
    <w:pPr>
      <w:widowControl w:val="0"/>
      <w:autoSpaceDE w:val="0"/>
      <w:autoSpaceDN w:val="0"/>
      <w:adjustRightInd w:val="0"/>
    </w:pPr>
    <w:rPr>
      <w:rFonts w:ascii="Times New Roman" w:eastAsia="Times New Roman" w:hAnsi="Times New Roman" w:cs="Times New Roman"/>
      <w:sz w:val="24"/>
      <w:szCs w:val="24"/>
    </w:rPr>
  </w:style>
  <w:style w:type="character" w:styleId="Rfrenceintense">
    <w:name w:val="Intense Reference"/>
    <w:basedOn w:val="Policepardfaut"/>
    <w:uiPriority w:val="32"/>
    <w:qFormat/>
    <w:rsid w:val="006F697E"/>
    <w:rPr>
      <w:b/>
      <w:bCs/>
      <w:smallCaps/>
      <w:color w:val="C0504D" w:themeColor="accent2"/>
      <w:spacing w:val="5"/>
      <w:u w:val="single"/>
    </w:rPr>
  </w:style>
  <w:style w:type="paragraph" w:styleId="Textedebulles">
    <w:name w:val="Balloon Text"/>
    <w:basedOn w:val="Normal"/>
    <w:link w:val="TextedebullesCar"/>
    <w:uiPriority w:val="99"/>
    <w:semiHidden/>
    <w:unhideWhenUsed/>
    <w:rsid w:val="00756FAC"/>
    <w:rPr>
      <w:rFonts w:ascii="Tahoma" w:hAnsi="Tahoma" w:cs="Tahoma"/>
      <w:sz w:val="16"/>
      <w:szCs w:val="16"/>
    </w:rPr>
  </w:style>
  <w:style w:type="character" w:customStyle="1" w:styleId="TextedebullesCar">
    <w:name w:val="Texte de bulles Car"/>
    <w:basedOn w:val="Policepardfaut"/>
    <w:link w:val="Textedebulles"/>
    <w:uiPriority w:val="99"/>
    <w:semiHidden/>
    <w:rsid w:val="00756FAC"/>
    <w:rPr>
      <w:rFonts w:ascii="Tahoma" w:hAnsi="Tahoma" w:cs="Tahoma"/>
      <w:sz w:val="16"/>
      <w:szCs w:val="16"/>
    </w:rPr>
  </w:style>
  <w:style w:type="table" w:customStyle="1" w:styleId="Grilledutableau1">
    <w:name w:val="Grille du tableau1"/>
    <w:basedOn w:val="TableauNormal"/>
    <w:next w:val="Grilledutableau"/>
    <w:uiPriority w:val="39"/>
    <w:rsid w:val="00B67D06"/>
    <w:rPr>
      <w:rFonts w:ascii="Calibri" w:eastAsia="Calibri" w:hAnsi="Calibri" w:cs="Times New Roman"/>
      <w:sz w:val="24"/>
      <w:szCs w:val="24"/>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12190"/>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Marquedecommentaire">
    <w:name w:val="annotation reference"/>
    <w:basedOn w:val="Policepardfaut"/>
    <w:uiPriority w:val="99"/>
    <w:semiHidden/>
    <w:unhideWhenUsed/>
    <w:rsid w:val="00A10941"/>
    <w:rPr>
      <w:sz w:val="16"/>
      <w:szCs w:val="16"/>
    </w:rPr>
  </w:style>
  <w:style w:type="paragraph" w:styleId="Commentaire">
    <w:name w:val="annotation text"/>
    <w:basedOn w:val="Normal"/>
    <w:link w:val="CommentaireCar"/>
    <w:uiPriority w:val="99"/>
    <w:semiHidden/>
    <w:unhideWhenUsed/>
    <w:rsid w:val="00A10941"/>
    <w:rPr>
      <w:sz w:val="20"/>
      <w:szCs w:val="20"/>
    </w:rPr>
  </w:style>
  <w:style w:type="character" w:customStyle="1" w:styleId="CommentaireCar">
    <w:name w:val="Commentaire Car"/>
    <w:basedOn w:val="Policepardfaut"/>
    <w:link w:val="Commentaire"/>
    <w:uiPriority w:val="99"/>
    <w:semiHidden/>
    <w:rsid w:val="00A10941"/>
    <w:rPr>
      <w:sz w:val="20"/>
      <w:szCs w:val="20"/>
    </w:rPr>
  </w:style>
  <w:style w:type="paragraph" w:styleId="Objetducommentaire">
    <w:name w:val="annotation subject"/>
    <w:basedOn w:val="Commentaire"/>
    <w:next w:val="Commentaire"/>
    <w:link w:val="ObjetducommentaireCar"/>
    <w:uiPriority w:val="99"/>
    <w:semiHidden/>
    <w:unhideWhenUsed/>
    <w:rsid w:val="00A10941"/>
    <w:rPr>
      <w:b/>
      <w:bCs/>
    </w:rPr>
  </w:style>
  <w:style w:type="character" w:customStyle="1" w:styleId="ObjetducommentaireCar">
    <w:name w:val="Objet du commentaire Car"/>
    <w:basedOn w:val="CommentaireCar"/>
    <w:link w:val="Objetducommentaire"/>
    <w:uiPriority w:val="99"/>
    <w:semiHidden/>
    <w:rsid w:val="00A10941"/>
    <w:rPr>
      <w:b/>
      <w:bCs/>
      <w:sz w:val="20"/>
      <w:szCs w:val="20"/>
    </w:rPr>
  </w:style>
  <w:style w:type="paragraph" w:styleId="Textebrut">
    <w:name w:val="Plain Text"/>
    <w:basedOn w:val="Normal"/>
    <w:link w:val="TextebrutCar"/>
    <w:rsid w:val="009F34EE"/>
    <w:pPr>
      <w:autoSpaceDN w:val="0"/>
    </w:pPr>
    <w:rPr>
      <w:rFonts w:ascii="Calibri" w:eastAsia="Calibri" w:hAnsi="Calibri" w:cs="Times New Roman"/>
      <w:szCs w:val="21"/>
      <w:lang w:eastAsia="en-US"/>
    </w:rPr>
  </w:style>
  <w:style w:type="character" w:customStyle="1" w:styleId="TextebrutCar">
    <w:name w:val="Texte brut Car"/>
    <w:basedOn w:val="Policepardfaut"/>
    <w:link w:val="Textebrut"/>
    <w:rsid w:val="009F34EE"/>
    <w:rPr>
      <w:rFonts w:ascii="Calibri" w:eastAsia="Calibri" w:hAnsi="Calibri" w:cs="Times New Roman"/>
      <w:szCs w:val="21"/>
      <w:lang w:eastAsia="en-US"/>
    </w:rPr>
  </w:style>
  <w:style w:type="paragraph" w:customStyle="1" w:styleId="io-ox-signature">
    <w:name w:val="io-ox-signature"/>
    <w:basedOn w:val="Normal"/>
    <w:rsid w:val="009F34EE"/>
    <w:pPr>
      <w:autoSpaceDN w:val="0"/>
      <w:spacing w:before="100" w:after="100"/>
    </w:pPr>
    <w:rPr>
      <w:rFonts w:ascii="Times New Roman" w:eastAsia="Calibri" w:hAnsi="Times New Roman" w:cs="Times New Roman"/>
      <w:sz w:val="24"/>
      <w:szCs w:val="24"/>
    </w:rPr>
  </w:style>
  <w:style w:type="character" w:customStyle="1" w:styleId="Titre7Car">
    <w:name w:val="Titre 7 Car"/>
    <w:basedOn w:val="Policepardfaut"/>
    <w:link w:val="Titre7"/>
    <w:uiPriority w:val="9"/>
    <w:rsid w:val="00BE2994"/>
    <w:rPr>
      <w:rFonts w:asciiTheme="majorHAnsi" w:eastAsiaTheme="majorEastAsia" w:hAnsiTheme="majorHAnsi" w:cstheme="majorBidi"/>
      <w:i/>
      <w:iCs/>
      <w:color w:val="404040" w:themeColor="text1" w:themeTint="BF"/>
    </w:rPr>
  </w:style>
  <w:style w:type="paragraph" w:styleId="Rvision">
    <w:name w:val="Revision"/>
    <w:hidden/>
    <w:uiPriority w:val="99"/>
    <w:semiHidden/>
    <w:rsid w:val="00806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477">
      <w:bodyDiv w:val="1"/>
      <w:marLeft w:val="0"/>
      <w:marRight w:val="0"/>
      <w:marTop w:val="0"/>
      <w:marBottom w:val="0"/>
      <w:divBdr>
        <w:top w:val="none" w:sz="0" w:space="0" w:color="auto"/>
        <w:left w:val="none" w:sz="0" w:space="0" w:color="auto"/>
        <w:bottom w:val="none" w:sz="0" w:space="0" w:color="auto"/>
        <w:right w:val="none" w:sz="0" w:space="0" w:color="auto"/>
      </w:divBdr>
    </w:div>
    <w:div w:id="115680841">
      <w:bodyDiv w:val="1"/>
      <w:marLeft w:val="0"/>
      <w:marRight w:val="0"/>
      <w:marTop w:val="0"/>
      <w:marBottom w:val="0"/>
      <w:divBdr>
        <w:top w:val="none" w:sz="0" w:space="0" w:color="auto"/>
        <w:left w:val="none" w:sz="0" w:space="0" w:color="auto"/>
        <w:bottom w:val="none" w:sz="0" w:space="0" w:color="auto"/>
        <w:right w:val="none" w:sz="0" w:space="0" w:color="auto"/>
      </w:divBdr>
    </w:div>
    <w:div w:id="124281040">
      <w:bodyDiv w:val="1"/>
      <w:marLeft w:val="0"/>
      <w:marRight w:val="0"/>
      <w:marTop w:val="0"/>
      <w:marBottom w:val="0"/>
      <w:divBdr>
        <w:top w:val="none" w:sz="0" w:space="0" w:color="auto"/>
        <w:left w:val="none" w:sz="0" w:space="0" w:color="auto"/>
        <w:bottom w:val="none" w:sz="0" w:space="0" w:color="auto"/>
        <w:right w:val="none" w:sz="0" w:space="0" w:color="auto"/>
      </w:divBdr>
    </w:div>
    <w:div w:id="337537860">
      <w:bodyDiv w:val="1"/>
      <w:marLeft w:val="0"/>
      <w:marRight w:val="0"/>
      <w:marTop w:val="0"/>
      <w:marBottom w:val="0"/>
      <w:divBdr>
        <w:top w:val="none" w:sz="0" w:space="0" w:color="auto"/>
        <w:left w:val="none" w:sz="0" w:space="0" w:color="auto"/>
        <w:bottom w:val="none" w:sz="0" w:space="0" w:color="auto"/>
        <w:right w:val="none" w:sz="0" w:space="0" w:color="auto"/>
      </w:divBdr>
    </w:div>
    <w:div w:id="397828559">
      <w:bodyDiv w:val="1"/>
      <w:marLeft w:val="0"/>
      <w:marRight w:val="0"/>
      <w:marTop w:val="0"/>
      <w:marBottom w:val="0"/>
      <w:divBdr>
        <w:top w:val="none" w:sz="0" w:space="0" w:color="auto"/>
        <w:left w:val="none" w:sz="0" w:space="0" w:color="auto"/>
        <w:bottom w:val="none" w:sz="0" w:space="0" w:color="auto"/>
        <w:right w:val="none" w:sz="0" w:space="0" w:color="auto"/>
      </w:divBdr>
    </w:div>
    <w:div w:id="483855063">
      <w:bodyDiv w:val="1"/>
      <w:marLeft w:val="0"/>
      <w:marRight w:val="0"/>
      <w:marTop w:val="0"/>
      <w:marBottom w:val="0"/>
      <w:divBdr>
        <w:top w:val="none" w:sz="0" w:space="0" w:color="auto"/>
        <w:left w:val="none" w:sz="0" w:space="0" w:color="auto"/>
        <w:bottom w:val="none" w:sz="0" w:space="0" w:color="auto"/>
        <w:right w:val="none" w:sz="0" w:space="0" w:color="auto"/>
      </w:divBdr>
    </w:div>
    <w:div w:id="762608351">
      <w:bodyDiv w:val="1"/>
      <w:marLeft w:val="0"/>
      <w:marRight w:val="0"/>
      <w:marTop w:val="0"/>
      <w:marBottom w:val="0"/>
      <w:divBdr>
        <w:top w:val="none" w:sz="0" w:space="0" w:color="auto"/>
        <w:left w:val="none" w:sz="0" w:space="0" w:color="auto"/>
        <w:bottom w:val="none" w:sz="0" w:space="0" w:color="auto"/>
        <w:right w:val="none" w:sz="0" w:space="0" w:color="auto"/>
      </w:divBdr>
    </w:div>
    <w:div w:id="1126896039">
      <w:bodyDiv w:val="1"/>
      <w:marLeft w:val="0"/>
      <w:marRight w:val="0"/>
      <w:marTop w:val="0"/>
      <w:marBottom w:val="0"/>
      <w:divBdr>
        <w:top w:val="none" w:sz="0" w:space="0" w:color="auto"/>
        <w:left w:val="none" w:sz="0" w:space="0" w:color="auto"/>
        <w:bottom w:val="none" w:sz="0" w:space="0" w:color="auto"/>
        <w:right w:val="none" w:sz="0" w:space="0" w:color="auto"/>
      </w:divBdr>
    </w:div>
    <w:div w:id="1299266575">
      <w:bodyDiv w:val="1"/>
      <w:marLeft w:val="0"/>
      <w:marRight w:val="0"/>
      <w:marTop w:val="0"/>
      <w:marBottom w:val="0"/>
      <w:divBdr>
        <w:top w:val="none" w:sz="0" w:space="0" w:color="auto"/>
        <w:left w:val="none" w:sz="0" w:space="0" w:color="auto"/>
        <w:bottom w:val="none" w:sz="0" w:space="0" w:color="auto"/>
        <w:right w:val="none" w:sz="0" w:space="0" w:color="auto"/>
      </w:divBdr>
    </w:div>
    <w:div w:id="1392465204">
      <w:bodyDiv w:val="1"/>
      <w:marLeft w:val="0"/>
      <w:marRight w:val="0"/>
      <w:marTop w:val="0"/>
      <w:marBottom w:val="0"/>
      <w:divBdr>
        <w:top w:val="none" w:sz="0" w:space="0" w:color="auto"/>
        <w:left w:val="none" w:sz="0" w:space="0" w:color="auto"/>
        <w:bottom w:val="none" w:sz="0" w:space="0" w:color="auto"/>
        <w:right w:val="none" w:sz="0" w:space="0" w:color="auto"/>
      </w:divBdr>
    </w:div>
    <w:div w:id="1447893759">
      <w:bodyDiv w:val="1"/>
      <w:marLeft w:val="0"/>
      <w:marRight w:val="0"/>
      <w:marTop w:val="0"/>
      <w:marBottom w:val="0"/>
      <w:divBdr>
        <w:top w:val="none" w:sz="0" w:space="0" w:color="auto"/>
        <w:left w:val="none" w:sz="0" w:space="0" w:color="auto"/>
        <w:bottom w:val="none" w:sz="0" w:space="0" w:color="auto"/>
        <w:right w:val="none" w:sz="0" w:space="0" w:color="auto"/>
      </w:divBdr>
    </w:div>
    <w:div w:id="1982688404">
      <w:bodyDiv w:val="1"/>
      <w:marLeft w:val="0"/>
      <w:marRight w:val="0"/>
      <w:marTop w:val="0"/>
      <w:marBottom w:val="0"/>
      <w:divBdr>
        <w:top w:val="none" w:sz="0" w:space="0" w:color="auto"/>
        <w:left w:val="none" w:sz="0" w:space="0" w:color="auto"/>
        <w:bottom w:val="none" w:sz="0" w:space="0" w:color="auto"/>
        <w:right w:val="none" w:sz="0" w:space="0" w:color="auto"/>
      </w:divBdr>
    </w:div>
    <w:div w:id="2058889922">
      <w:bodyDiv w:val="1"/>
      <w:marLeft w:val="0"/>
      <w:marRight w:val="0"/>
      <w:marTop w:val="0"/>
      <w:marBottom w:val="0"/>
      <w:divBdr>
        <w:top w:val="none" w:sz="0" w:space="0" w:color="auto"/>
        <w:left w:val="none" w:sz="0" w:space="0" w:color="auto"/>
        <w:bottom w:val="none" w:sz="0" w:space="0" w:color="auto"/>
        <w:right w:val="none" w:sz="0" w:space="0" w:color="auto"/>
      </w:divBdr>
    </w:div>
    <w:div w:id="2109228984">
      <w:bodyDiv w:val="1"/>
      <w:marLeft w:val="0"/>
      <w:marRight w:val="0"/>
      <w:marTop w:val="0"/>
      <w:marBottom w:val="0"/>
      <w:divBdr>
        <w:top w:val="none" w:sz="0" w:space="0" w:color="auto"/>
        <w:left w:val="none" w:sz="0" w:space="0" w:color="auto"/>
        <w:bottom w:val="none" w:sz="0" w:space="0" w:color="auto"/>
        <w:right w:val="none" w:sz="0" w:space="0" w:color="auto"/>
      </w:divBdr>
    </w:div>
    <w:div w:id="2124692838">
      <w:bodyDiv w:val="1"/>
      <w:marLeft w:val="0"/>
      <w:marRight w:val="0"/>
      <w:marTop w:val="0"/>
      <w:marBottom w:val="0"/>
      <w:divBdr>
        <w:top w:val="none" w:sz="0" w:space="0" w:color="auto"/>
        <w:left w:val="none" w:sz="0" w:space="0" w:color="auto"/>
        <w:bottom w:val="none" w:sz="0" w:space="0" w:color="auto"/>
        <w:right w:val="none" w:sz="0" w:space="0" w:color="auto"/>
      </w:divBdr>
    </w:div>
    <w:div w:id="214395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74C22-80B7-4056-BD5F-E38B9D84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8057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ALAIN VINCENT</cp:lastModifiedBy>
  <cp:revision>2</cp:revision>
  <cp:lastPrinted>2023-04-18T13:28:00Z</cp:lastPrinted>
  <dcterms:created xsi:type="dcterms:W3CDTF">2026-05-05T15:27:00Z</dcterms:created>
  <dcterms:modified xsi:type="dcterms:W3CDTF">2026-05-05T15:27:00Z</dcterms:modified>
</cp:coreProperties>
</file>